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93DA8" w14:textId="30D28C5F" w:rsidR="00C226DD" w:rsidRPr="00C226DD" w:rsidRDefault="00C226DD" w:rsidP="00C226DD">
      <w:r w:rsidRPr="00C226DD">
        <w:drawing>
          <wp:inline distT="0" distB="0" distL="0" distR="0" wp14:anchorId="2CE9632F" wp14:editId="183127DA">
            <wp:extent cx="9525" cy="9525"/>
            <wp:effectExtent l="0" t="0" r="0" b="0"/>
            <wp:docPr id="184085407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C226DD" w:rsidRPr="00C226DD" w14:paraId="1D814695" w14:textId="77777777">
        <w:trPr>
          <w:tblCellSpacing w:w="0" w:type="dxa"/>
          <w:jc w:val="center"/>
        </w:trPr>
        <w:tc>
          <w:tcPr>
            <w:tcW w:w="0" w:type="auto"/>
            <w:hideMark/>
          </w:tcPr>
          <w:p w14:paraId="154F47C6" w14:textId="77777777" w:rsidR="00C226DD" w:rsidRPr="00C226DD" w:rsidRDefault="00C226DD" w:rsidP="00C226DD"/>
        </w:tc>
      </w:tr>
      <w:tr w:rsidR="00C226DD" w:rsidRPr="00C226DD" w14:paraId="48C7CDD8"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26"/>
            </w:tblGrid>
            <w:tr w:rsidR="00C226DD" w:rsidRPr="00C226DD" w14:paraId="27FFAB09" w14:textId="77777777">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C226DD" w:rsidRPr="00C226DD" w14:paraId="313C2681" w14:textId="77777777">
                    <w:trPr>
                      <w:tblCellSpacing w:w="0" w:type="dxa"/>
                    </w:trPr>
                    <w:tc>
                      <w:tcPr>
                        <w:tcW w:w="0" w:type="auto"/>
                        <w:shd w:val="clear" w:color="auto" w:fill="FFFFFF"/>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26"/>
                        </w:tblGrid>
                        <w:tr w:rsidR="00C226DD" w:rsidRPr="00C226DD" w14:paraId="176313A4"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C226DD" w:rsidRPr="00C226DD" w14:paraId="67772850" w14:textId="77777777">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26"/>
                                    </w:tblGrid>
                                    <w:tr w:rsidR="00C226DD" w:rsidRPr="00C226DD" w14:paraId="13775BD5"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C226DD" w:rsidRPr="00C226DD" w14:paraId="414AF395"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C226DD" w:rsidRPr="00C226DD" w14:paraId="2C141859" w14:textId="77777777">
                                                  <w:trPr>
                                                    <w:tblCellSpacing w:w="0" w:type="dxa"/>
                                                  </w:trPr>
                                                  <w:tc>
                                                    <w:tcPr>
                                                      <w:tcW w:w="0" w:type="auto"/>
                                                      <w:tcMar>
                                                        <w:top w:w="150" w:type="dxa"/>
                                                        <w:left w:w="150" w:type="dxa"/>
                                                        <w:bottom w:w="15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726"/>
                                                      </w:tblGrid>
                                                      <w:tr w:rsidR="00C226DD" w:rsidRPr="00C226DD" w14:paraId="7F91276A" w14:textId="77777777">
                                                        <w:trPr>
                                                          <w:tblCellSpacing w:w="0" w:type="dxa"/>
                                                        </w:trPr>
                                                        <w:tc>
                                                          <w:tcPr>
                                                            <w:tcW w:w="0" w:type="auto"/>
                                                            <w:vAlign w:val="center"/>
                                                            <w:hideMark/>
                                                          </w:tcPr>
                                                          <w:p w14:paraId="037D78D5" w14:textId="555B8180" w:rsidR="00C226DD" w:rsidRPr="00C226DD" w:rsidRDefault="00C226DD" w:rsidP="00C226DD">
                                                            <w:r w:rsidRPr="00C226DD">
                                                              <w:drawing>
                                                                <wp:inline distT="0" distB="0" distL="0" distR="0" wp14:anchorId="108EBE3F" wp14:editId="7EE2942D">
                                                                  <wp:extent cx="3048000" cy="1104900"/>
                                                                  <wp:effectExtent l="0" t="0" r="0" b="0"/>
                                                                  <wp:docPr id="2102488829" name="Afbeelding 21" descr="Als mijn kind later niet gelo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ls mijn kind later niet geloof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104900"/>
                                                                          </a:xfrm>
                                                                          <a:prstGeom prst="rect">
                                                                            <a:avLst/>
                                                                          </a:prstGeom>
                                                                          <a:noFill/>
                                                                          <a:ln>
                                                                            <a:noFill/>
                                                                          </a:ln>
                                                                        </pic:spPr>
                                                                      </pic:pic>
                                                                    </a:graphicData>
                                                                  </a:graphic>
                                                                </wp:inline>
                                                              </w:drawing>
                                                            </w:r>
                                                          </w:p>
                                                        </w:tc>
                                                      </w:tr>
                                                    </w:tbl>
                                                    <w:p w14:paraId="7EA21BDE" w14:textId="77777777" w:rsidR="00C226DD" w:rsidRPr="00C226DD" w:rsidRDefault="00C226DD" w:rsidP="00C226DD"/>
                                                  </w:tc>
                                                </w:tr>
                                              </w:tbl>
                                              <w:p w14:paraId="19F6DC2F" w14:textId="77777777" w:rsidR="00C226DD" w:rsidRPr="00C226DD" w:rsidRDefault="00C226DD" w:rsidP="00C226DD">
                                                <w:pPr>
                                                  <w:rPr>
                                                    <w:vanish/>
                                                  </w:rPr>
                                                </w:pPr>
                                              </w:p>
                                              <w:tbl>
                                                <w:tblPr>
                                                  <w:tblW w:w="5000" w:type="pct"/>
                                                  <w:tblCellSpacing w:w="0" w:type="dxa"/>
                                                  <w:tblCellMar>
                                                    <w:left w:w="0" w:type="dxa"/>
                                                    <w:right w:w="0" w:type="dxa"/>
                                                  </w:tblCellMar>
                                                  <w:tblLook w:val="04A0" w:firstRow="1" w:lastRow="0" w:firstColumn="1" w:lastColumn="0" w:noHBand="0" w:noVBand="1"/>
                                                </w:tblPr>
                                                <w:tblGrid>
                                                  <w:gridCol w:w="9026"/>
                                                </w:tblGrid>
                                                <w:tr w:rsidR="00C226DD" w:rsidRPr="00C226DD" w14:paraId="2AEB24EB" w14:textId="77777777">
                                                  <w:trPr>
                                                    <w:tblCellSpacing w:w="0" w:type="dxa"/>
                                                  </w:trPr>
                                                  <w:tc>
                                                    <w:tcPr>
                                                      <w:tcW w:w="0" w:type="auto"/>
                                                      <w:vAlign w:val="center"/>
                                                      <w:hideMark/>
                                                    </w:tcPr>
                                                    <w:p w14:paraId="2E69C65A" w14:textId="77777777" w:rsidR="00C226DD" w:rsidRPr="00C226DD" w:rsidRDefault="00C226DD" w:rsidP="00C226DD">
                                                      <w:hyperlink r:id="rId7" w:tooltip="Columns" w:history="1">
                                                        <w:r w:rsidRPr="00C226DD">
                                                          <w:rPr>
                                                            <w:rStyle w:val="Hyperlink"/>
                                                            <w:b/>
                                                            <w:bCs/>
                                                          </w:rPr>
                                                          <w:t>Columns</w:t>
                                                        </w:r>
                                                      </w:hyperlink>
                                                      <w:r w:rsidRPr="00C226DD">
                                                        <w:rPr>
                                                          <w:b/>
                                                          <w:bCs/>
                                                        </w:rPr>
                                                        <w:t> | </w:t>
                                                      </w:r>
                                                      <w:hyperlink r:id="rId8" w:tooltip=" Liederen" w:history="1">
                                                        <w:r w:rsidRPr="00C226DD">
                                                          <w:rPr>
                                                            <w:rStyle w:val="Hyperlink"/>
                                                            <w:b/>
                                                            <w:bCs/>
                                                          </w:rPr>
                                                          <w:t>Liederen</w:t>
                                                        </w:r>
                                                      </w:hyperlink>
                                                      <w:r w:rsidRPr="00C226DD">
                                                        <w:rPr>
                                                          <w:b/>
                                                          <w:bCs/>
                                                        </w:rPr>
                                                        <w:t xml:space="preserve"> | </w:t>
                                                      </w:r>
                                                      <w:hyperlink r:id="rId9" w:tooltip="Gebeden" w:history="1">
                                                        <w:r w:rsidRPr="00C226DD">
                                                          <w:rPr>
                                                            <w:rStyle w:val="Hyperlink"/>
                                                            <w:b/>
                                                            <w:bCs/>
                                                          </w:rPr>
                                                          <w:t>Gebeden</w:t>
                                                        </w:r>
                                                      </w:hyperlink>
                                                      <w:r w:rsidRPr="00C226DD">
                                                        <w:rPr>
                                                          <w:b/>
                                                          <w:bCs/>
                                                        </w:rPr>
                                                        <w:t xml:space="preserve"> | </w:t>
                                                      </w:r>
                                                      <w:hyperlink r:id="rId10" w:tooltip="Abonnement" w:history="1">
                                                        <w:r w:rsidRPr="00C226DD">
                                                          <w:rPr>
                                                            <w:rStyle w:val="Hyperlink"/>
                                                            <w:b/>
                                                            <w:bCs/>
                                                          </w:rPr>
                                                          <w:t>Abonnement</w:t>
                                                        </w:r>
                                                      </w:hyperlink>
                                                    </w:p>
                                                  </w:tc>
                                                </w:tr>
                                              </w:tbl>
                                              <w:p w14:paraId="19F40405" w14:textId="77777777" w:rsidR="00C226DD" w:rsidRPr="00C226DD" w:rsidRDefault="00C226DD" w:rsidP="00C226DD"/>
                                            </w:tc>
                                          </w:tr>
                                        </w:tbl>
                                        <w:p w14:paraId="736F64B5" w14:textId="77777777" w:rsidR="00C226DD" w:rsidRPr="00C226DD" w:rsidRDefault="00C226DD" w:rsidP="00C226DD"/>
                                      </w:tc>
                                    </w:tr>
                                  </w:tbl>
                                  <w:p w14:paraId="650AB964" w14:textId="77777777" w:rsidR="00C226DD" w:rsidRPr="00C226DD" w:rsidRDefault="00C226DD" w:rsidP="00C226DD"/>
                                </w:tc>
                              </w:tr>
                              <w:tr w:rsidR="00C226DD" w:rsidRPr="00C226DD" w14:paraId="6C60C8C8" w14:textId="77777777">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26"/>
                                    </w:tblGrid>
                                    <w:tr w:rsidR="00C226DD" w:rsidRPr="00C226DD" w14:paraId="22ADACD7"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C226DD" w:rsidRPr="00C226DD" w14:paraId="2175CC80" w14:textId="77777777">
                                            <w:trPr>
                                              <w:tblCellSpacing w:w="0" w:type="dxa"/>
                                            </w:trPr>
                                            <w:tc>
                                              <w:tcPr>
                                                <w:tcW w:w="5000" w:type="pct"/>
                                                <w:tcMar>
                                                  <w:top w:w="240" w:type="dxa"/>
                                                  <w:left w:w="240" w:type="dxa"/>
                                                  <w:bottom w:w="240" w:type="dxa"/>
                                                  <w:right w:w="240" w:type="dxa"/>
                                                </w:tcMar>
                                                <w:hideMark/>
                                              </w:tcPr>
                                              <w:tbl>
                                                <w:tblPr>
                                                  <w:tblW w:w="5000" w:type="pct"/>
                                                  <w:tblCellSpacing w:w="0" w:type="dxa"/>
                                                  <w:tblCellMar>
                                                    <w:top w:w="150" w:type="dxa"/>
                                                    <w:left w:w="0" w:type="dxa"/>
                                                    <w:bottom w:w="150" w:type="dxa"/>
                                                    <w:right w:w="0" w:type="dxa"/>
                                                  </w:tblCellMar>
                                                  <w:tblLook w:val="04A0" w:firstRow="1" w:lastRow="0" w:firstColumn="1" w:lastColumn="0" w:noHBand="0" w:noVBand="1"/>
                                                </w:tblPr>
                                                <w:tblGrid>
                                                  <w:gridCol w:w="4860"/>
                                                  <w:gridCol w:w="3686"/>
                                                </w:tblGrid>
                                                <w:tr w:rsidR="00C226DD" w:rsidRPr="00C226DD" w14:paraId="4CF7059B" w14:textId="77777777">
                                                  <w:trPr>
                                                    <w:tblCellSpacing w:w="0" w:type="dxa"/>
                                                  </w:trPr>
                                                  <w:tc>
                                                    <w:tcPr>
                                                      <w:tcW w:w="2250" w:type="pct"/>
                                                      <w:tcMar>
                                                        <w:top w:w="150" w:type="dxa"/>
                                                        <w:left w:w="0" w:type="dxa"/>
                                                        <w:bottom w:w="150" w:type="dxa"/>
                                                        <w:right w:w="360" w:type="dxa"/>
                                                      </w:tcMar>
                                                      <w:hideMark/>
                                                    </w:tcPr>
                                                    <w:p w14:paraId="61526FFC" w14:textId="75FE517F" w:rsidR="00C226DD" w:rsidRPr="00C226DD" w:rsidRDefault="00C226DD" w:rsidP="00C226DD">
                                                      <w:r w:rsidRPr="00C226DD">
                                                        <w:drawing>
                                                          <wp:inline distT="0" distB="0" distL="0" distR="0" wp14:anchorId="4F2524E4" wp14:editId="64784BBC">
                                                            <wp:extent cx="2857500" cy="2857500"/>
                                                            <wp:effectExtent l="0" t="0" r="0" b="0"/>
                                                            <wp:docPr id="2004191372" name="Afbeelding 20">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2750" w:type="pct"/>
                                                      <w:vAlign w:val="center"/>
                                                      <w:hideMark/>
                                                    </w:tcPr>
                                                    <w:p w14:paraId="329EF81B" w14:textId="77777777" w:rsidR="00C226DD" w:rsidRPr="00C226DD" w:rsidRDefault="00C226DD" w:rsidP="00C226DD">
                                                      <w:pPr>
                                                        <w:rPr>
                                                          <w:b/>
                                                          <w:bCs/>
                                                        </w:rPr>
                                                      </w:pPr>
                                                      <w:r w:rsidRPr="00C226DD">
                                                        <w:rPr>
                                                          <w:b/>
                                                          <w:bCs/>
                                                        </w:rPr>
                                                        <w:t>Als mijn kind later niet gelooft</w:t>
                                                      </w:r>
                                                    </w:p>
                                                    <w:p w14:paraId="17A0EA52" w14:textId="77777777" w:rsidR="00C226DD" w:rsidRPr="00C226DD" w:rsidRDefault="00C226DD" w:rsidP="00C226DD">
                                                      <w:r w:rsidRPr="00C226DD">
                                                        <w:t>Het geloof doorgeven aan je kinderen is iets waar je als ouders geen controle over hebt, weet Trix Vahl. Nu haar drie jongens nog klein zijn, is het geloof een vanzelfsprekend deel van hun leven. Maar hoe gaat dat later, als ze op eigen benen staan?</w:t>
                                                      </w:r>
                                                    </w:p>
                                                    <w:tbl>
                                                      <w:tblPr>
                                                        <w:tblW w:w="5000" w:type="pct"/>
                                                        <w:tblCellSpacing w:w="0" w:type="dxa"/>
                                                        <w:tblCellMar>
                                                          <w:left w:w="0" w:type="dxa"/>
                                                          <w:right w:w="0" w:type="dxa"/>
                                                        </w:tblCellMar>
                                                        <w:tblLook w:val="04A0" w:firstRow="1" w:lastRow="0" w:firstColumn="1" w:lastColumn="0" w:noHBand="0" w:noVBand="1"/>
                                                      </w:tblPr>
                                                      <w:tblGrid>
                                                        <w:gridCol w:w="3686"/>
                                                      </w:tblGrid>
                                                      <w:tr w:rsidR="00C226DD" w:rsidRPr="00C226DD" w14:paraId="1A782006"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515"/>
                                                            </w:tblGrid>
                                                            <w:tr w:rsidR="00C226DD" w:rsidRPr="00C226DD" w14:paraId="18628A6C" w14:textId="77777777">
                                                              <w:trPr>
                                                                <w:tblCellSpacing w:w="0" w:type="dxa"/>
                                                              </w:trPr>
                                                              <w:tc>
                                                                <w:tcPr>
                                                                  <w:tcW w:w="0" w:type="auto"/>
                                                                  <w:shd w:val="clear" w:color="auto" w:fill="29717A"/>
                                                                  <w:vAlign w:val="center"/>
                                                                  <w:hideMark/>
                                                                </w:tcPr>
                                                                <w:p w14:paraId="1349FC58" w14:textId="77777777" w:rsidR="00C226DD" w:rsidRPr="00C226DD" w:rsidRDefault="00C226DD" w:rsidP="00C226DD">
                                                                  <w:hyperlink r:id="rId13" w:tgtFrame="_blank" w:tooltip="Lees de column" w:history="1">
                                                                    <w:r w:rsidRPr="00C226DD">
                                                                      <w:rPr>
                                                                        <w:rStyle w:val="Hyperlink"/>
                                                                      </w:rPr>
                                                                      <w:t>Lees de column</w:t>
                                                                    </w:r>
                                                                  </w:hyperlink>
                                                                </w:p>
                                                              </w:tc>
                                                            </w:tr>
                                                          </w:tbl>
                                                          <w:p w14:paraId="17650B88" w14:textId="77777777" w:rsidR="00C226DD" w:rsidRPr="00C226DD" w:rsidRDefault="00C226DD" w:rsidP="00C226DD"/>
                                                        </w:tc>
                                                      </w:tr>
                                                    </w:tbl>
                                                    <w:p w14:paraId="0D7141D3" w14:textId="77777777" w:rsidR="00C226DD" w:rsidRPr="00C226DD" w:rsidRDefault="00C226DD" w:rsidP="00C226DD"/>
                                                  </w:tc>
                                                </w:tr>
                                              </w:tbl>
                                              <w:p w14:paraId="3B9EEFDD" w14:textId="77777777" w:rsidR="00C226DD" w:rsidRPr="00C226DD" w:rsidRDefault="00C226DD" w:rsidP="00C226DD">
                                                <w:pPr>
                                                  <w:rPr>
                                                    <w:vanish/>
                                                  </w:rPr>
                                                </w:pPr>
                                              </w:p>
                                              <w:tbl>
                                                <w:tblPr>
                                                  <w:tblW w:w="5000" w:type="pct"/>
                                                  <w:tblCellSpacing w:w="0" w:type="dxa"/>
                                                  <w:tblCellMar>
                                                    <w:top w:w="540" w:type="dxa"/>
                                                    <w:left w:w="0" w:type="dxa"/>
                                                    <w:bottom w:w="540" w:type="dxa"/>
                                                    <w:right w:w="0" w:type="dxa"/>
                                                  </w:tblCellMar>
                                                  <w:tblLook w:val="04A0" w:firstRow="1" w:lastRow="0" w:firstColumn="1" w:lastColumn="0" w:noHBand="0" w:noVBand="1"/>
                                                </w:tblPr>
                                                <w:tblGrid>
                                                  <w:gridCol w:w="8546"/>
                                                </w:tblGrid>
                                                <w:tr w:rsidR="00C226DD" w:rsidRPr="00C226DD" w14:paraId="4372AC13" w14:textId="77777777">
                                                  <w:trPr>
                                                    <w:tblCellSpacing w:w="0" w:type="dxa"/>
                                                  </w:trPr>
                                                  <w:tc>
                                                    <w:tcPr>
                                                      <w:tcW w:w="0" w:type="auto"/>
                                                      <w:vAlign w:val="center"/>
                                                      <w:hideMark/>
                                                    </w:tcPr>
                                                    <w:p w14:paraId="5B64C1FB" w14:textId="7F6BAA5A" w:rsidR="00C226DD" w:rsidRPr="00C226DD" w:rsidRDefault="00C226DD" w:rsidP="00C226DD">
                                                      <w:r w:rsidRPr="00C226DD">
                                                        <w:drawing>
                                                          <wp:inline distT="0" distB="0" distL="0" distR="0" wp14:anchorId="5F052CE5" wp14:editId="61FB43FA">
                                                            <wp:extent cx="5731510" cy="2095500"/>
                                                            <wp:effectExtent l="0" t="0" r="2540" b="0"/>
                                                            <wp:docPr id="1023694388" name="Afbeelding 19" descr="Banner">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anner">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095500"/>
                                                                    </a:xfrm>
                                                                    <a:prstGeom prst="rect">
                                                                      <a:avLst/>
                                                                    </a:prstGeom>
                                                                    <a:noFill/>
                                                                    <a:ln>
                                                                      <a:noFill/>
                                                                    </a:ln>
                                                                  </pic:spPr>
                                                                </pic:pic>
                                                              </a:graphicData>
                                                            </a:graphic>
                                                          </wp:inline>
                                                        </w:drawing>
                                                      </w:r>
                                                    </w:p>
                                                  </w:tc>
                                                </w:tr>
                                              </w:tbl>
                                              <w:p w14:paraId="21403257" w14:textId="77777777" w:rsidR="00C226DD" w:rsidRPr="00C226DD" w:rsidRDefault="00C226DD" w:rsidP="00C226DD">
                                                <w:pPr>
                                                  <w:rPr>
                                                    <w:vanish/>
                                                  </w:rPr>
                                                </w:pPr>
                                              </w:p>
                                              <w:tbl>
                                                <w:tblPr>
                                                  <w:tblW w:w="5000" w:type="pct"/>
                                                  <w:tblCellSpacing w:w="0" w:type="dxa"/>
                                                  <w:tblCellMar>
                                                    <w:top w:w="150" w:type="dxa"/>
                                                    <w:left w:w="0" w:type="dxa"/>
                                                    <w:right w:w="0" w:type="dxa"/>
                                                  </w:tblCellMar>
                                                  <w:tblLook w:val="04A0" w:firstRow="1" w:lastRow="0" w:firstColumn="1" w:lastColumn="0" w:noHBand="0" w:noVBand="1"/>
                                                </w:tblPr>
                                                <w:tblGrid>
                                                  <w:gridCol w:w="8546"/>
                                                </w:tblGrid>
                                                <w:tr w:rsidR="00C226DD" w:rsidRPr="00C226DD" w14:paraId="1E164E45" w14:textId="77777777">
                                                  <w:trPr>
                                                    <w:tblCellSpacing w:w="0" w:type="dxa"/>
                                                  </w:trPr>
                                                  <w:tc>
                                                    <w:tcPr>
                                                      <w:tcW w:w="0" w:type="auto"/>
                                                      <w:tcMar>
                                                        <w:top w:w="150" w:type="dxa"/>
                                                        <w:left w:w="0" w:type="dxa"/>
                                                        <w:bottom w:w="150" w:type="dxa"/>
                                                        <w:right w:w="0" w:type="dxa"/>
                                                      </w:tcMar>
                                                      <w:vAlign w:val="center"/>
                                                      <w:hideMark/>
                                                    </w:tcPr>
                                                    <w:p w14:paraId="36D7FA7D" w14:textId="5D5454D1" w:rsidR="00C226DD" w:rsidRPr="00C226DD" w:rsidRDefault="00C226DD" w:rsidP="00C226DD">
                                                      <w:r w:rsidRPr="00C226DD">
                                                        <w:lastRenderedPageBreak/>
                                                        <w:drawing>
                                                          <wp:inline distT="0" distB="0" distL="0" distR="0" wp14:anchorId="649846DF" wp14:editId="6BA2BDB2">
                                                            <wp:extent cx="5731510" cy="3340100"/>
                                                            <wp:effectExtent l="0" t="0" r="2540" b="0"/>
                                                            <wp:docPr id="2110586338" name="Afbeelding 18">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340100"/>
                                                                    </a:xfrm>
                                                                    <a:prstGeom prst="rect">
                                                                      <a:avLst/>
                                                                    </a:prstGeom>
                                                                    <a:noFill/>
                                                                    <a:ln>
                                                                      <a:noFill/>
                                                                    </a:ln>
                                                                  </pic:spPr>
                                                                </pic:pic>
                                                              </a:graphicData>
                                                            </a:graphic>
                                                          </wp:inline>
                                                        </w:drawing>
                                                      </w:r>
                                                    </w:p>
                                                    <w:p w14:paraId="16B160CF" w14:textId="77777777" w:rsidR="00C226DD" w:rsidRPr="00C226DD" w:rsidRDefault="00C226DD" w:rsidP="00C226DD">
                                                      <w:pPr>
                                                        <w:rPr>
                                                          <w:b/>
                                                          <w:bCs/>
                                                        </w:rPr>
                                                      </w:pPr>
                                                      <w:r w:rsidRPr="00C226DD">
                                                        <w:rPr>
                                                          <w:b/>
                                                          <w:bCs/>
                                                        </w:rPr>
                                                        <w:t>Helemaal jezelf zijn</w:t>
                                                      </w:r>
                                                    </w:p>
                                                    <w:p w14:paraId="2DDB9F0C" w14:textId="77777777" w:rsidR="00C226DD" w:rsidRPr="00C226DD" w:rsidRDefault="00C226DD" w:rsidP="00C226DD">
                                                      <w:r w:rsidRPr="00C226DD">
                                                        <w:t>Buiten de lijntjes kleuren, dat mag op het Graceland Festival in Liempde. Bezoekers Maria (53) en Ella (18) genieten van deze ruimte en wensen die iedereen toe. Ella: “Ik gun mensen dat ze zich niet schamen voor wie ze zijn en waar ze in geloven.”</w:t>
                                                      </w:r>
                                                    </w:p>
                                                    <w:tbl>
                                                      <w:tblPr>
                                                        <w:tblW w:w="5000" w:type="pct"/>
                                                        <w:tblCellSpacing w:w="0" w:type="dxa"/>
                                                        <w:tblCellMar>
                                                          <w:left w:w="0" w:type="dxa"/>
                                                          <w:right w:w="0" w:type="dxa"/>
                                                        </w:tblCellMar>
                                                        <w:tblLook w:val="04A0" w:firstRow="1" w:lastRow="0" w:firstColumn="1" w:lastColumn="0" w:noHBand="0" w:noVBand="1"/>
                                                      </w:tblPr>
                                                      <w:tblGrid>
                                                        <w:gridCol w:w="8546"/>
                                                      </w:tblGrid>
                                                      <w:tr w:rsidR="00C226DD" w:rsidRPr="00C226DD" w14:paraId="4291114D"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739"/>
                                                            </w:tblGrid>
                                                            <w:tr w:rsidR="00C226DD" w:rsidRPr="00C226DD" w14:paraId="5E6B4E69" w14:textId="77777777">
                                                              <w:trPr>
                                                                <w:tblCellSpacing w:w="0" w:type="dxa"/>
                                                              </w:trPr>
                                                              <w:tc>
                                                                <w:tcPr>
                                                                  <w:tcW w:w="0" w:type="auto"/>
                                                                  <w:shd w:val="clear" w:color="auto" w:fill="29717A"/>
                                                                  <w:vAlign w:val="center"/>
                                                                  <w:hideMark/>
                                                                </w:tcPr>
                                                                <w:p w14:paraId="5D714B86" w14:textId="77777777" w:rsidR="00C226DD" w:rsidRPr="00C226DD" w:rsidRDefault="00C226DD" w:rsidP="00C226DD">
                                                                  <w:hyperlink r:id="rId18" w:tgtFrame="_blank" w:tooltip="Lees het interview" w:history="1">
                                                                    <w:r w:rsidRPr="00C226DD">
                                                                      <w:rPr>
                                                                        <w:rStyle w:val="Hyperlink"/>
                                                                      </w:rPr>
                                                                      <w:t xml:space="preserve">Lees het interview </w:t>
                                                                    </w:r>
                                                                  </w:hyperlink>
                                                                </w:p>
                                                              </w:tc>
                                                            </w:tr>
                                                          </w:tbl>
                                                          <w:p w14:paraId="55AC0037" w14:textId="77777777" w:rsidR="00C226DD" w:rsidRPr="00C226DD" w:rsidRDefault="00C226DD" w:rsidP="00C226DD"/>
                                                        </w:tc>
                                                      </w:tr>
                                                    </w:tbl>
                                                    <w:p w14:paraId="52519036" w14:textId="77777777" w:rsidR="00C226DD" w:rsidRPr="00C226DD" w:rsidRDefault="00C226DD" w:rsidP="00C226DD"/>
                                                  </w:tc>
                                                </w:tr>
                                              </w:tbl>
                                              <w:p w14:paraId="58C5810F" w14:textId="77777777" w:rsidR="00C226DD" w:rsidRPr="00C226DD" w:rsidRDefault="00C226DD" w:rsidP="00C226DD">
                                                <w:pPr>
                                                  <w:rPr>
                                                    <w:vanish/>
                                                  </w:rPr>
                                                </w:pPr>
                                              </w:p>
                                              <w:tbl>
                                                <w:tblPr>
                                                  <w:tblW w:w="5000" w:type="pct"/>
                                                  <w:tblCellSpacing w:w="0" w:type="dxa"/>
                                                  <w:tblCellMar>
                                                    <w:top w:w="150" w:type="dxa"/>
                                                    <w:left w:w="0" w:type="dxa"/>
                                                    <w:right w:w="0" w:type="dxa"/>
                                                  </w:tblCellMar>
                                                  <w:tblLook w:val="04A0" w:firstRow="1" w:lastRow="0" w:firstColumn="1" w:lastColumn="0" w:noHBand="0" w:noVBand="1"/>
                                                </w:tblPr>
                                                <w:tblGrid>
                                                  <w:gridCol w:w="8546"/>
                                                </w:tblGrid>
                                                <w:tr w:rsidR="00C226DD" w:rsidRPr="00C226DD" w14:paraId="1B18040F" w14:textId="77777777">
                                                  <w:trPr>
                                                    <w:tblCellSpacing w:w="0" w:type="dxa"/>
                                                  </w:trPr>
                                                  <w:tc>
                                                    <w:tcPr>
                                                      <w:tcW w:w="0" w:type="auto"/>
                                                      <w:tcMar>
                                                        <w:top w:w="150" w:type="dxa"/>
                                                        <w:left w:w="0" w:type="dxa"/>
                                                        <w:bottom w:w="150" w:type="dxa"/>
                                                        <w:right w:w="0" w:type="dxa"/>
                                                      </w:tcMar>
                                                      <w:vAlign w:val="center"/>
                                                      <w:hideMark/>
                                                    </w:tcPr>
                                                    <w:p w14:paraId="2BF50E0B" w14:textId="62C6B828" w:rsidR="00C226DD" w:rsidRPr="00C226DD" w:rsidRDefault="00C226DD" w:rsidP="00C226DD">
                                                      <w:r w:rsidRPr="00C226DD">
                                                        <w:lastRenderedPageBreak/>
                                                        <w:drawing>
                                                          <wp:inline distT="0" distB="0" distL="0" distR="0" wp14:anchorId="40E3D89D" wp14:editId="30D126B5">
                                                            <wp:extent cx="5731510" cy="3340100"/>
                                                            <wp:effectExtent l="0" t="0" r="2540" b="0"/>
                                                            <wp:docPr id="1390463366" name="Afbeelding 17">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340100"/>
                                                                    </a:xfrm>
                                                                    <a:prstGeom prst="rect">
                                                                      <a:avLst/>
                                                                    </a:prstGeom>
                                                                    <a:noFill/>
                                                                    <a:ln>
                                                                      <a:noFill/>
                                                                    </a:ln>
                                                                  </pic:spPr>
                                                                </pic:pic>
                                                              </a:graphicData>
                                                            </a:graphic>
                                                          </wp:inline>
                                                        </w:drawing>
                                                      </w:r>
                                                    </w:p>
                                                    <w:p w14:paraId="73287D8E" w14:textId="77777777" w:rsidR="00C226DD" w:rsidRPr="00C226DD" w:rsidRDefault="00C226DD" w:rsidP="00C226DD">
                                                      <w:pPr>
                                                        <w:rPr>
                                                          <w:b/>
                                                          <w:bCs/>
                                                        </w:rPr>
                                                      </w:pPr>
                                                      <w:r w:rsidRPr="00C226DD">
                                                        <w:rPr>
                                                          <w:b/>
                                                          <w:bCs/>
                                                        </w:rPr>
                                                        <w:t>Noodhulp in Cuba</w:t>
                                                      </w:r>
                                                    </w:p>
                                                    <w:p w14:paraId="7365AE50" w14:textId="77777777" w:rsidR="00C226DD" w:rsidRPr="00C226DD" w:rsidRDefault="00C226DD" w:rsidP="00C226DD">
                                                      <w:r w:rsidRPr="00C226DD">
                                                        <w:t xml:space="preserve">Door grote tekorten aan voedsel, brandstof en elektriciteit is het dagelijks leven in Cuba een strijd geworden. Kerk in Actie biedt samen met lokale partner </w:t>
                                                      </w:r>
                                                      <w:proofErr w:type="spellStart"/>
                                                      <w:r w:rsidRPr="00C226DD">
                                                        <w:t>CCRD</w:t>
                                                      </w:r>
                                                      <w:proofErr w:type="spellEnd"/>
                                                      <w:r w:rsidRPr="00C226DD">
                                                        <w:t xml:space="preserve"> noodhulp aan kwetsbare ouderen, kinderen en alleenstaande ouders. “De situatie in het land is schrijnend.”</w:t>
                                                      </w:r>
                                                    </w:p>
                                                    <w:tbl>
                                                      <w:tblPr>
                                                        <w:tblW w:w="5000" w:type="pct"/>
                                                        <w:tblCellSpacing w:w="0" w:type="dxa"/>
                                                        <w:tblCellMar>
                                                          <w:left w:w="0" w:type="dxa"/>
                                                          <w:right w:w="0" w:type="dxa"/>
                                                        </w:tblCellMar>
                                                        <w:tblLook w:val="04A0" w:firstRow="1" w:lastRow="0" w:firstColumn="1" w:lastColumn="0" w:noHBand="0" w:noVBand="1"/>
                                                      </w:tblPr>
                                                      <w:tblGrid>
                                                        <w:gridCol w:w="8546"/>
                                                      </w:tblGrid>
                                                      <w:tr w:rsidR="00C226DD" w:rsidRPr="00C226DD" w14:paraId="48DE30BB"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106"/>
                                                            </w:tblGrid>
                                                            <w:tr w:rsidR="00C226DD" w:rsidRPr="00C226DD" w14:paraId="25D996E7" w14:textId="77777777">
                                                              <w:trPr>
                                                                <w:tblCellSpacing w:w="0" w:type="dxa"/>
                                                              </w:trPr>
                                                              <w:tc>
                                                                <w:tcPr>
                                                                  <w:tcW w:w="0" w:type="auto"/>
                                                                  <w:shd w:val="clear" w:color="auto" w:fill="29717A"/>
                                                                  <w:vAlign w:val="center"/>
                                                                  <w:hideMark/>
                                                                </w:tcPr>
                                                                <w:p w14:paraId="1EDD2B7A" w14:textId="77777777" w:rsidR="00C226DD" w:rsidRPr="00C226DD" w:rsidRDefault="00C226DD" w:rsidP="00C226DD">
                                                                  <w:hyperlink r:id="rId21" w:tgtFrame="_blank" w:tooltip="Lees verder" w:history="1">
                                                                    <w:r w:rsidRPr="00C226DD">
                                                                      <w:rPr>
                                                                        <w:rStyle w:val="Hyperlink"/>
                                                                      </w:rPr>
                                                                      <w:t>Lees verder</w:t>
                                                                    </w:r>
                                                                  </w:hyperlink>
                                                                </w:p>
                                                              </w:tc>
                                                            </w:tr>
                                                          </w:tbl>
                                                          <w:p w14:paraId="277EDC82" w14:textId="77777777" w:rsidR="00C226DD" w:rsidRPr="00C226DD" w:rsidRDefault="00C226DD" w:rsidP="00C226DD"/>
                                                        </w:tc>
                                                      </w:tr>
                                                    </w:tbl>
                                                    <w:p w14:paraId="0F00570B" w14:textId="77777777" w:rsidR="00C226DD" w:rsidRPr="00C226DD" w:rsidRDefault="00C226DD" w:rsidP="00C226DD"/>
                                                  </w:tc>
                                                </w:tr>
                                              </w:tbl>
                                              <w:p w14:paraId="03607CBC" w14:textId="77777777" w:rsidR="00C226DD" w:rsidRPr="00C226DD" w:rsidRDefault="00C226DD" w:rsidP="00C226DD">
                                                <w:pPr>
                                                  <w:rPr>
                                                    <w:vanish/>
                                                  </w:rPr>
                                                </w:pPr>
                                              </w:p>
                                              <w:tbl>
                                                <w:tblPr>
                                                  <w:tblW w:w="5000" w:type="pct"/>
                                                  <w:tblCellSpacing w:w="0" w:type="dxa"/>
                                                  <w:shd w:val="clear" w:color="auto" w:fill="F4EEEA"/>
                                                  <w:tblCellMar>
                                                    <w:top w:w="150" w:type="dxa"/>
                                                    <w:left w:w="0" w:type="dxa"/>
                                                    <w:right w:w="0" w:type="dxa"/>
                                                  </w:tblCellMar>
                                                  <w:tblLook w:val="04A0" w:firstRow="1" w:lastRow="0" w:firstColumn="1" w:lastColumn="0" w:noHBand="0" w:noVBand="1"/>
                                                </w:tblPr>
                                                <w:tblGrid>
                                                  <w:gridCol w:w="8546"/>
                                                </w:tblGrid>
                                                <w:tr w:rsidR="00C226DD" w:rsidRPr="00C226DD" w14:paraId="6E5FB423" w14:textId="77777777">
                                                  <w:trPr>
                                                    <w:tblCellSpacing w:w="0" w:type="dxa"/>
                                                  </w:trPr>
                                                  <w:tc>
                                                    <w:tcPr>
                                                      <w:tcW w:w="0" w:type="auto"/>
                                                      <w:shd w:val="clear" w:color="auto" w:fill="F4EEEA"/>
                                                      <w:vAlign w:val="center"/>
                                                      <w:hideMark/>
                                                    </w:tcPr>
                                                    <w:p w14:paraId="279DDE23" w14:textId="6D01E838" w:rsidR="00C226DD" w:rsidRPr="00C226DD" w:rsidRDefault="00C226DD" w:rsidP="00C226DD">
                                                      <w:r w:rsidRPr="00C226DD">
                                                        <w:drawing>
                                                          <wp:inline distT="0" distB="0" distL="0" distR="0" wp14:anchorId="7FF9E5AF" wp14:editId="47FA6BAF">
                                                            <wp:extent cx="2686050" cy="819150"/>
                                                            <wp:effectExtent l="0" t="0" r="0" b="0"/>
                                                            <wp:docPr id="2058070496" name="Afbeelding 16" descr="Tip van de redac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ip van de redacti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6050" cy="819150"/>
                                                                    </a:xfrm>
                                                                    <a:prstGeom prst="rect">
                                                                      <a:avLst/>
                                                                    </a:prstGeom>
                                                                    <a:noFill/>
                                                                    <a:ln>
                                                                      <a:noFill/>
                                                                    </a:ln>
                                                                  </pic:spPr>
                                                                </pic:pic>
                                                              </a:graphicData>
                                                            </a:graphic>
                                                          </wp:inline>
                                                        </w:drawing>
                                                      </w:r>
                                                    </w:p>
                                                  </w:tc>
                                                </w:tr>
                                                <w:tr w:rsidR="00C226DD" w:rsidRPr="00C226DD" w14:paraId="7FDB7C39" w14:textId="77777777">
                                                  <w:trPr>
                                                    <w:tblCellSpacing w:w="0" w:type="dxa"/>
                                                  </w:trPr>
                                                  <w:tc>
                                                    <w:tcPr>
                                                      <w:tcW w:w="0" w:type="auto"/>
                                                      <w:shd w:val="clear" w:color="auto" w:fill="F4EEEA"/>
                                                      <w:tcMar>
                                                        <w:top w:w="0" w:type="dxa"/>
                                                        <w:left w:w="720" w:type="dxa"/>
                                                        <w:bottom w:w="360" w:type="dxa"/>
                                                        <w:right w:w="720" w:type="dxa"/>
                                                      </w:tcMar>
                                                      <w:vAlign w:val="center"/>
                                                      <w:hideMark/>
                                                    </w:tcPr>
                                                    <w:p w14:paraId="688E913B" w14:textId="77777777" w:rsidR="00C226DD" w:rsidRPr="00C226DD" w:rsidRDefault="00C226DD" w:rsidP="00C226DD">
                                                      <w:pPr>
                                                        <w:numPr>
                                                          <w:ilvl w:val="0"/>
                                                          <w:numId w:val="1"/>
                                                        </w:numPr>
                                                      </w:pPr>
                                                      <w:r w:rsidRPr="00C226DD">
                                                        <w:t>In de podcast Levenswoorden van Groot Nieuws Radio was ds. Rebecca Onderstal te gast. </w:t>
                                                      </w:r>
                                                      <w:hyperlink r:id="rId23" w:tgtFrame="_blank" w:history="1">
                                                        <w:r w:rsidRPr="00C226DD">
                                                          <w:rPr>
                                                            <w:rStyle w:val="Hyperlink"/>
                                                          </w:rPr>
                                                          <w:t>Luister hier haar overdenkingen terug</w:t>
                                                        </w:r>
                                                      </w:hyperlink>
                                                      <w:r w:rsidRPr="00C226DD">
                                                        <w:t>. </w:t>
                                                      </w:r>
                                                    </w:p>
                                                    <w:p w14:paraId="406681A4" w14:textId="77777777" w:rsidR="00C226DD" w:rsidRPr="00C226DD" w:rsidRDefault="00C226DD" w:rsidP="00C226DD">
                                                      <w:pPr>
                                                        <w:numPr>
                                                          <w:ilvl w:val="0"/>
                                                          <w:numId w:val="2"/>
                                                        </w:numPr>
                                                      </w:pPr>
                                                      <w:r w:rsidRPr="00C226DD">
                                                        <w:t>Tot en met 28 juni kun je in de Zuiderkerk in Enkhuizen </w:t>
                                                      </w:r>
                                                      <w:hyperlink r:id="rId24" w:tgtFrame="_blank" w:history="1">
                                                        <w:r w:rsidRPr="00C226DD">
                                                          <w:rPr>
                                                            <w:rStyle w:val="Hyperlink"/>
                                                          </w:rPr>
                                                          <w:t>de expositie 'Het werk Mijner handen'</w:t>
                                                        </w:r>
                                                      </w:hyperlink>
                                                      <w:r w:rsidRPr="00C226DD">
                                                        <w:t> bezoeken. Heleen van 't </w:t>
                                                      </w:r>
                                                      <w:proofErr w:type="spellStart"/>
                                                      <w:r w:rsidRPr="00C226DD">
                                                        <w:t>Zand-de</w:t>
                                                      </w:r>
                                                      <w:proofErr w:type="spellEnd"/>
                                                      <w:r w:rsidRPr="00C226DD">
                                                        <w:t> Vlas maakte twaalf nieuwe schilderen over de handen en voeten van Jezus, wie Hij is, wat Hij doet en hoe Hij mensen vormt en inzet in de wereld. </w:t>
                                                      </w:r>
                                                    </w:p>
                                                    <w:p w14:paraId="37883810" w14:textId="77777777" w:rsidR="00C226DD" w:rsidRPr="00C226DD" w:rsidRDefault="00C226DD" w:rsidP="00C226DD">
                                                      <w:pPr>
                                                        <w:numPr>
                                                          <w:ilvl w:val="0"/>
                                                          <w:numId w:val="3"/>
                                                        </w:numPr>
                                                      </w:pPr>
                                                      <w:r w:rsidRPr="00C226DD">
                                                        <w:lastRenderedPageBreak/>
                                                        <w:t>Van juni tot half september is </w:t>
                                                      </w:r>
                                                      <w:hyperlink r:id="rId25" w:tgtFrame="_blank" w:history="1">
                                                        <w:r w:rsidRPr="00C226DD">
                                                          <w:rPr>
                                                            <w:rStyle w:val="Hyperlink"/>
                                                          </w:rPr>
                                                          <w:t>de Grote Kerk in Leerdam</w:t>
                                                        </w:r>
                                                      </w:hyperlink>
                                                      <w:r w:rsidRPr="00C226DD">
                                                        <w:t> open op woensdag-, vrijdag- en zaterdagmiddagen van 13.30 tot 16.30 uur. Onder het thema 'Gedragen door het Evangelie' zijn er rondleidingen, orgelconcerten op het </w:t>
                                                      </w:r>
                                                      <w:proofErr w:type="spellStart"/>
                                                      <w:r w:rsidRPr="00C226DD">
                                                        <w:t>Bätz</w:t>
                                                      </w:r>
                                                      <w:proofErr w:type="spellEnd"/>
                                                      <w:r w:rsidRPr="00C226DD">
                                                        <w:t>-Witte orgel en een schilderijenexpositie van de Penseelvrienden. De toegang is gratis.  </w:t>
                                                      </w:r>
                                                    </w:p>
                                                  </w:tc>
                                                </w:tr>
                                              </w:tbl>
                                              <w:p w14:paraId="2239A2AD" w14:textId="77777777" w:rsidR="00C226DD" w:rsidRPr="00C226DD" w:rsidRDefault="00C226DD" w:rsidP="00C226DD">
                                                <w:pPr>
                                                  <w:rPr>
                                                    <w:vanish/>
                                                  </w:rPr>
                                                </w:pPr>
                                              </w:p>
                                              <w:tbl>
                                                <w:tblPr>
                                                  <w:tblW w:w="5000" w:type="pct"/>
                                                  <w:tblCellSpacing w:w="0" w:type="dxa"/>
                                                  <w:tblCellMar>
                                                    <w:top w:w="150" w:type="dxa"/>
                                                    <w:left w:w="0" w:type="dxa"/>
                                                    <w:right w:w="0" w:type="dxa"/>
                                                  </w:tblCellMar>
                                                  <w:tblLook w:val="04A0" w:firstRow="1" w:lastRow="0" w:firstColumn="1" w:lastColumn="0" w:noHBand="0" w:noVBand="1"/>
                                                </w:tblPr>
                                                <w:tblGrid>
                                                  <w:gridCol w:w="8546"/>
                                                </w:tblGrid>
                                                <w:tr w:rsidR="00C226DD" w:rsidRPr="00C226DD" w14:paraId="7F7BFFA5" w14:textId="77777777">
                                                  <w:trPr>
                                                    <w:tblCellSpacing w:w="0" w:type="dxa"/>
                                                  </w:trPr>
                                                  <w:tc>
                                                    <w:tcPr>
                                                      <w:tcW w:w="0" w:type="auto"/>
                                                      <w:tcMar>
                                                        <w:top w:w="360" w:type="dxa"/>
                                                        <w:left w:w="0" w:type="dxa"/>
                                                        <w:bottom w:w="0" w:type="dxa"/>
                                                        <w:right w:w="0" w:type="dxa"/>
                                                      </w:tcMar>
                                                      <w:vAlign w:val="center"/>
                                                      <w:hideMark/>
                                                    </w:tcPr>
                                                    <w:p w14:paraId="18228604" w14:textId="3D841981" w:rsidR="00C226DD" w:rsidRPr="00C226DD" w:rsidRDefault="00C226DD" w:rsidP="00C226DD">
                                                      <w:r w:rsidRPr="00C226DD">
                                                        <w:drawing>
                                                          <wp:inline distT="0" distB="0" distL="0" distR="0" wp14:anchorId="30ED64EF" wp14:editId="5363FA3F">
                                                            <wp:extent cx="5731510" cy="3340100"/>
                                                            <wp:effectExtent l="0" t="0" r="2540" b="0"/>
                                                            <wp:docPr id="267795343" name="Afbeelding 15" descr="Lied: Geprezen zij God">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Lied: Geprezen zij God">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3340100"/>
                                                                    </a:xfrm>
                                                                    <a:prstGeom prst="rect">
                                                                      <a:avLst/>
                                                                    </a:prstGeom>
                                                                    <a:noFill/>
                                                                    <a:ln>
                                                                      <a:noFill/>
                                                                    </a:ln>
                                                                  </pic:spPr>
                                                                </pic:pic>
                                                              </a:graphicData>
                                                            </a:graphic>
                                                          </wp:inline>
                                                        </w:drawing>
                                                      </w:r>
                                                    </w:p>
                                                  </w:tc>
                                                </w:tr>
                                                <w:tr w:rsidR="00C226DD" w:rsidRPr="00C226DD" w14:paraId="775456ED" w14:textId="77777777">
                                                  <w:trPr>
                                                    <w:tblCellSpacing w:w="0" w:type="dxa"/>
                                                  </w:trPr>
                                                  <w:tc>
                                                    <w:tcPr>
                                                      <w:tcW w:w="0" w:type="auto"/>
                                                      <w:vAlign w:val="center"/>
                                                      <w:hideMark/>
                                                    </w:tcPr>
                                                    <w:p w14:paraId="530B65FC" w14:textId="77777777" w:rsidR="00C226DD" w:rsidRPr="00C226DD" w:rsidRDefault="00C226DD" w:rsidP="00C226DD">
                                                      <w:r w:rsidRPr="00C226DD">
                                                        <w:rPr>
                                                          <w:b/>
                                                          <w:bCs/>
                                                          <w:i/>
                                                          <w:iCs/>
                                                        </w:rPr>
                                                        <w:t>Lied: Geprezen zij God</w:t>
                                                      </w:r>
                                                    </w:p>
                                                  </w:tc>
                                                </w:tr>
                                                <w:tr w:rsidR="00C226DD" w:rsidRPr="00C226DD" w14:paraId="3FA4D2B9" w14:textId="77777777">
                                                  <w:trPr>
                                                    <w:tblCellSpacing w:w="0" w:type="dxa"/>
                                                  </w:trPr>
                                                  <w:tc>
                                                    <w:tcPr>
                                                      <w:tcW w:w="0" w:type="auto"/>
                                                      <w:vAlign w:val="center"/>
                                                      <w:hideMark/>
                                                    </w:tcPr>
                                                    <w:p w14:paraId="7997AEE4" w14:textId="77777777" w:rsidR="00C226DD" w:rsidRPr="00C226DD" w:rsidRDefault="00C226DD" w:rsidP="00C226DD">
                                                      <w:pPr>
                                                        <w:rPr>
                                                          <w:i/>
                                                          <w:iCs/>
                                                        </w:rPr>
                                                      </w:pPr>
                                                      <w:r w:rsidRPr="00C226DD">
                                                        <w:rPr>
                                                          <w:i/>
                                                          <w:iCs/>
                                                        </w:rPr>
                                                        <w:t>Geprezen zij God! Gij engelenkoor </w:t>
                                                      </w:r>
                                                      <w:r w:rsidRPr="00C226DD">
                                                        <w:rPr>
                                                          <w:i/>
                                                          <w:iCs/>
                                                        </w:rPr>
                                                        <w:br/>
                                                        <w:t>dat steeds naar Hem hoort, prijs Hem om zijn Woord! </w:t>
                                                      </w:r>
                                                      <w:r w:rsidRPr="00C226DD">
                                                        <w:rPr>
                                                          <w:i/>
                                                          <w:iCs/>
                                                        </w:rPr>
                                                        <w:br/>
                                                        <w:t>Gij hemelen, loof Hem wiens hand alles schiep, </w:t>
                                                      </w:r>
                                                      <w:r w:rsidRPr="00C226DD">
                                                        <w:rPr>
                                                          <w:i/>
                                                          <w:iCs/>
                                                        </w:rPr>
                                                        <w:br/>
                                                        <w:t>die allen daarboven tot dankzegging riep. </w:t>
                                                      </w:r>
                                                    </w:p>
                                                    <w:p w14:paraId="4B1D5724" w14:textId="77777777" w:rsidR="00C226DD" w:rsidRPr="00C226DD" w:rsidRDefault="00C226DD" w:rsidP="00C226DD">
                                                      <w:pPr>
                                                        <w:rPr>
                                                          <w:i/>
                                                          <w:iCs/>
                                                        </w:rPr>
                                                      </w:pPr>
                                                      <w:r w:rsidRPr="00C226DD">
                                                        <w:rPr>
                                                          <w:i/>
                                                          <w:iCs/>
                                                        </w:rPr>
                                                        <w:t>Geprezen zij God! Gij allen op aard, </w:t>
                                                      </w:r>
                                                      <w:r w:rsidRPr="00C226DD">
                                                        <w:rPr>
                                                          <w:i/>
                                                          <w:iCs/>
                                                        </w:rPr>
                                                        <w:br/>
                                                        <w:t>aanbid Hem die u als kinderen aanvaardt. </w:t>
                                                      </w:r>
                                                      <w:r w:rsidRPr="00C226DD">
                                                        <w:rPr>
                                                          <w:i/>
                                                          <w:iCs/>
                                                        </w:rPr>
                                                        <w:br/>
                                                        <w:t>Loof Hem die uw Heer is met juichende stem. </w:t>
                                                      </w:r>
                                                      <w:r w:rsidRPr="00C226DD">
                                                        <w:rPr>
                                                          <w:i/>
                                                          <w:iCs/>
                                                        </w:rPr>
                                                        <w:br/>
                                                        <w:t>Beantwoord zijn liefde: leef altijd voor Hem! </w:t>
                                                      </w:r>
                                                    </w:p>
                                                  </w:tc>
                                                </w:tr>
                                                <w:tr w:rsidR="00C226DD" w:rsidRPr="00C226DD" w14:paraId="274A315E"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46"/>
                                                      </w:tblGrid>
                                                      <w:tr w:rsidR="00C226DD" w:rsidRPr="00C226DD" w14:paraId="28270122" w14:textId="77777777">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370"/>
                                                            </w:tblGrid>
                                                            <w:tr w:rsidR="00C226DD" w:rsidRPr="00C226DD" w14:paraId="56136FE2" w14:textId="77777777">
                                                              <w:trPr>
                                                                <w:tblCellSpacing w:w="0" w:type="dxa"/>
                                                                <w:jc w:val="center"/>
                                                              </w:trPr>
                                                              <w:tc>
                                                                <w:tcPr>
                                                                  <w:tcW w:w="0" w:type="auto"/>
                                                                  <w:shd w:val="clear" w:color="auto" w:fill="29717A"/>
                                                                  <w:vAlign w:val="center"/>
                                                                  <w:hideMark/>
                                                                </w:tcPr>
                                                                <w:p w14:paraId="3134EA76" w14:textId="77777777" w:rsidR="00C226DD" w:rsidRPr="00C226DD" w:rsidRDefault="00C226DD" w:rsidP="00C226DD">
                                                                  <w:hyperlink r:id="rId28" w:tgtFrame="_blank" w:tooltip="Luister dit lied" w:history="1">
                                                                    <w:r w:rsidRPr="00C226DD">
                                                                      <w:rPr>
                                                                        <w:rStyle w:val="Hyperlink"/>
                                                                      </w:rPr>
                                                                      <w:t>Luister dit lied</w:t>
                                                                    </w:r>
                                                                  </w:hyperlink>
                                                                </w:p>
                                                              </w:tc>
                                                            </w:tr>
                                                          </w:tbl>
                                                          <w:p w14:paraId="42B801B9" w14:textId="77777777" w:rsidR="00C226DD" w:rsidRPr="00C226DD" w:rsidRDefault="00C226DD" w:rsidP="00C226DD"/>
                                                        </w:tc>
                                                      </w:tr>
                                                    </w:tbl>
                                                    <w:p w14:paraId="7B63308B" w14:textId="77777777" w:rsidR="00C226DD" w:rsidRPr="00C226DD" w:rsidRDefault="00C226DD" w:rsidP="00C226DD"/>
                                                  </w:tc>
                                                </w:tr>
                                              </w:tbl>
                                              <w:p w14:paraId="6454BA23" w14:textId="77777777" w:rsidR="00C226DD" w:rsidRPr="00C226DD" w:rsidRDefault="00C226DD" w:rsidP="00C226DD"/>
                                            </w:tc>
                                          </w:tr>
                                        </w:tbl>
                                        <w:p w14:paraId="3F3300AC" w14:textId="77777777" w:rsidR="00C226DD" w:rsidRPr="00C226DD" w:rsidRDefault="00C226DD" w:rsidP="00C226DD"/>
                                      </w:tc>
                                    </w:tr>
                                  </w:tbl>
                                  <w:p w14:paraId="7BCC6C39" w14:textId="77777777" w:rsidR="00C226DD" w:rsidRPr="00C226DD" w:rsidRDefault="00C226DD" w:rsidP="00C226DD"/>
                                </w:tc>
                              </w:tr>
                              <w:tr w:rsidR="00C226DD" w:rsidRPr="00C226DD" w14:paraId="409F4983" w14:textId="77777777">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26"/>
                                    </w:tblGrid>
                                    <w:tr w:rsidR="00C226DD" w:rsidRPr="00C226DD" w14:paraId="27B82577"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C226DD" w:rsidRPr="00C226DD" w14:paraId="41E95206" w14:textId="77777777">
                                            <w:trPr>
                                              <w:tblCellSpacing w:w="0" w:type="dxa"/>
                                            </w:trPr>
                                            <w:tc>
                                              <w:tcPr>
                                                <w:tcW w:w="5000" w:type="pct"/>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C226DD" w:rsidRPr="00C226DD" w14:paraId="51A50E59" w14:textId="77777777">
                                                  <w:trPr>
                                                    <w:tblCellSpacing w:w="0" w:type="dxa"/>
                                                  </w:trPr>
                                                  <w:tc>
                                                    <w:tcPr>
                                                      <w:tcW w:w="0" w:type="auto"/>
                                                      <w:shd w:val="clear" w:color="auto" w:fill="FFFFFF"/>
                                                      <w:tcMar>
                                                        <w:top w:w="150" w:type="dxa"/>
                                                        <w:left w:w="150" w:type="dxa"/>
                                                        <w:bottom w:w="15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726"/>
                                                      </w:tblGrid>
                                                      <w:tr w:rsidR="00C226DD" w:rsidRPr="00C226DD" w14:paraId="78E4A635"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726"/>
                                                            </w:tblGrid>
                                                            <w:tr w:rsidR="00C226DD" w:rsidRPr="00C226DD" w14:paraId="7198603A" w14:textId="77777777">
                                                              <w:trPr>
                                                                <w:tblCellSpacing w:w="0" w:type="dxa"/>
                                                              </w:trPr>
                                                              <w:tc>
                                                                <w:tcPr>
                                                                  <w:tcW w:w="5000" w:type="pct"/>
                                                                  <w:tcMar>
                                                                    <w:top w:w="0" w:type="dxa"/>
                                                                    <w:left w:w="0" w:type="dxa"/>
                                                                    <w:bottom w:w="4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8726"/>
                                                                  </w:tblGrid>
                                                                  <w:tr w:rsidR="00C226DD" w:rsidRPr="00C226DD" w14:paraId="48F9E409" w14:textId="77777777">
                                                                    <w:trPr>
                                                                      <w:tblCellSpacing w:w="0" w:type="dxa"/>
                                                                    </w:trPr>
                                                                    <w:tc>
                                                                      <w:tcPr>
                                                                        <w:tcW w:w="0" w:type="auto"/>
                                                                        <w:tcMar>
                                                                          <w:top w:w="150" w:type="dxa"/>
                                                                          <w:left w:w="150" w:type="dxa"/>
                                                                          <w:bottom w:w="15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426"/>
                                                                        </w:tblGrid>
                                                                        <w:tr w:rsidR="00C226DD" w:rsidRPr="00C226DD" w14:paraId="1A621629" w14:textId="77777777">
                                                                          <w:trPr>
                                                                            <w:tblCellSpacing w:w="0" w:type="dxa"/>
                                                                          </w:trPr>
                                                                          <w:tc>
                                                                            <w:tcPr>
                                                                              <w:tcW w:w="0" w:type="auto"/>
                                                                              <w:vAlign w:val="center"/>
                                                                              <w:hideMark/>
                                                                            </w:tcPr>
                                                                            <w:p w14:paraId="58038715" w14:textId="79330D50" w:rsidR="00C226DD" w:rsidRPr="00C226DD" w:rsidRDefault="00C226DD" w:rsidP="00C226DD">
                                                                              <w:r w:rsidRPr="00C226DD">
                                                                                <w:lastRenderedPageBreak/>
                                                                                <w:drawing>
                                                                                  <wp:inline distT="0" distB="0" distL="0" distR="0" wp14:anchorId="1E45F021" wp14:editId="1074A238">
                                                                                    <wp:extent cx="1495425" cy="476250"/>
                                                                                    <wp:effectExtent l="0" t="0" r="9525" b="0"/>
                                                                                    <wp:docPr id="829284062"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95425" cy="476250"/>
                                                                                            </a:xfrm>
                                                                                            <a:prstGeom prst="rect">
                                                                                              <a:avLst/>
                                                                                            </a:prstGeom>
                                                                                            <a:noFill/>
                                                                                            <a:ln>
                                                                                              <a:noFill/>
                                                                                            </a:ln>
                                                                                          </pic:spPr>
                                                                                        </pic:pic>
                                                                                      </a:graphicData>
                                                                                    </a:graphic>
                                                                                  </wp:inline>
                                                                                </w:drawing>
                                                                              </w:r>
                                                                            </w:p>
                                                                          </w:tc>
                                                                        </w:tr>
                                                                      </w:tbl>
                                                                      <w:p w14:paraId="3FF8DB17" w14:textId="77777777" w:rsidR="00C226DD" w:rsidRPr="00C226DD" w:rsidRDefault="00C226DD" w:rsidP="00C226DD"/>
                                                                    </w:tc>
                                                                  </w:tr>
                                                                </w:tbl>
                                                                <w:p w14:paraId="35AE0F94" w14:textId="77777777" w:rsidR="00C226DD" w:rsidRPr="00C226DD" w:rsidRDefault="00C226DD" w:rsidP="00C226DD"/>
                                                              </w:tc>
                                                            </w:tr>
                                                          </w:tbl>
                                                          <w:p w14:paraId="7DB08B80" w14:textId="77777777" w:rsidR="00C226DD" w:rsidRPr="00C226DD" w:rsidRDefault="00C226DD" w:rsidP="00C226DD"/>
                                                        </w:tc>
                                                      </w:tr>
                                                      <w:tr w:rsidR="00C226DD" w:rsidRPr="00C226DD" w14:paraId="6D048E03"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726"/>
                                                            </w:tblGrid>
                                                            <w:tr w:rsidR="00C226DD" w:rsidRPr="00C226DD" w14:paraId="30747F92" w14:textId="77777777">
                                                              <w:trPr>
                                                                <w:tblCellSpacing w:w="0" w:type="dxa"/>
                                                              </w:trPr>
                                                              <w:tc>
                                                                <w:tcPr>
                                                                  <w:tcW w:w="5000" w:type="pct"/>
                                                                  <w:tcMar>
                                                                    <w:top w:w="45"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8726"/>
                                                                  </w:tblGrid>
                                                                  <w:tr w:rsidR="00C226DD" w:rsidRPr="00C226DD" w14:paraId="1F6C5615" w14:textId="77777777">
                                                                    <w:trPr>
                                                                      <w:tblCellSpacing w:w="0" w:type="dxa"/>
                                                                    </w:trPr>
                                                                    <w:tc>
                                                                      <w:tcPr>
                                                                        <w:tcW w:w="0" w:type="auto"/>
                                                                        <w:vAlign w:val="center"/>
                                                                        <w:hideMark/>
                                                                      </w:tcPr>
                                                                      <w:p w14:paraId="76C93111" w14:textId="77777777" w:rsidR="00C226DD" w:rsidRPr="00C226DD" w:rsidRDefault="00C226DD" w:rsidP="00C226DD">
                                                                        <w:r w:rsidRPr="00C226DD">
                                                                          <w:rPr>
                                                                            <w:i/>
                                                                            <w:iCs/>
                                                                          </w:rPr>
                                                                          <w:t>Copyright © 2026 Protestantse Kerk, Alle rechten voorbehouden.</w:t>
                                                                        </w:r>
                                                                      </w:p>
                                                                    </w:tc>
                                                                  </w:tr>
                                                                </w:tbl>
                                                                <w:p w14:paraId="1A2F35AE" w14:textId="77777777" w:rsidR="00C226DD" w:rsidRPr="00C226DD" w:rsidRDefault="00C226DD" w:rsidP="00C226DD">
                                                                  <w:pPr>
                                                                    <w:rPr>
                                                                      <w:vanish/>
                                                                    </w:rPr>
                                                                  </w:pPr>
                                                                </w:p>
                                                                <w:tbl>
                                                                  <w:tblPr>
                                                                    <w:tblW w:w="5000" w:type="pct"/>
                                                                    <w:tblCellSpacing w:w="0" w:type="dxa"/>
                                                                    <w:tblCellMar>
                                                                      <w:left w:w="0" w:type="dxa"/>
                                                                      <w:right w:w="0" w:type="dxa"/>
                                                                    </w:tblCellMar>
                                                                    <w:tblLook w:val="04A0" w:firstRow="1" w:lastRow="0" w:firstColumn="1" w:lastColumn="0" w:noHBand="0" w:noVBand="1"/>
                                                                  </w:tblPr>
                                                                  <w:tblGrid>
                                                                    <w:gridCol w:w="8726"/>
                                                                  </w:tblGrid>
                                                                  <w:tr w:rsidR="00C226DD" w:rsidRPr="00C226DD" w14:paraId="340699DB" w14:textId="77777777">
                                                                    <w:trPr>
                                                                      <w:tblCellSpacing w:w="0" w:type="dxa"/>
                                                                    </w:trPr>
                                                                    <w:tc>
                                                                      <w:tcPr>
                                                                        <w:tcW w:w="0" w:type="auto"/>
                                                                        <w:vAlign w:val="center"/>
                                                                        <w:hideMark/>
                                                                      </w:tcPr>
                                                                      <w:p w14:paraId="202B03B8" w14:textId="77777777" w:rsidR="00C226DD" w:rsidRPr="00C226DD" w:rsidRDefault="00C226DD" w:rsidP="00C226DD">
                                                                        <w:r w:rsidRPr="00C226DD">
                                                                          <w:rPr>
                                                                            <w:b/>
                                                                            <w:bCs/>
                                                                          </w:rPr>
                                                                          <w:t>Protestantse Kerk Nederland</w:t>
                                                                        </w:r>
                                                                        <w:r w:rsidRPr="00C226DD">
                                                                          <w:br/>
                                                                          <w:t>Joseph Haydnlaan 2a</w:t>
                                                                        </w:r>
                                                                        <w:r w:rsidRPr="00C226DD">
                                                                          <w:br/>
                                                                          <w:t>3533 AE Utrecht</w:t>
                                                                        </w:r>
                                                                        <w:r w:rsidRPr="00C226DD">
                                                                          <w:br/>
                                                                        </w:r>
                                                                        <w:r w:rsidRPr="00C226DD">
                                                                          <w:br/>
                                                                          <w:t>Je ontvangt deze nieuwsbrief omdat je je hebt aangemeld voor de Petrus nieuwsbrief of omdat je eerder gebruik hebt gemaakt van de diensten van Petrus.</w:t>
                                                                        </w:r>
                                                                        <w:r w:rsidRPr="00C226DD">
                                                                          <w:br/>
                                                                          <w:t>Wil je je afmelden? </w:t>
                                                                        </w:r>
                                                                        <w:hyperlink r:id="rId30" w:history="1">
                                                                          <w:r w:rsidRPr="00C226DD">
                                                                            <w:rPr>
                                                                              <w:rStyle w:val="Hyperlink"/>
                                                                            </w:rPr>
                                                                            <w:t>Klik hier.</w:t>
                                                                          </w:r>
                                                                        </w:hyperlink>
                                                                      </w:p>
                                                                      <w:p w14:paraId="2D3A6377" w14:textId="77777777" w:rsidR="00C226DD" w:rsidRPr="00C226DD" w:rsidRDefault="00C226DD" w:rsidP="00C226DD">
                                                                        <w:r w:rsidRPr="00C226DD">
                                                                          <w:t>Wil je jouw persoonlijke gegevens aanpassen? </w:t>
                                                                        </w:r>
                                                                        <w:hyperlink r:id="rId31" w:history="1">
                                                                          <w:r w:rsidRPr="00C226DD">
                                                                            <w:rPr>
                                                                              <w:rStyle w:val="Hyperlink"/>
                                                                            </w:rPr>
                                                                            <w:t>Werk dan hier je profiel bij.</w:t>
                                                                          </w:r>
                                                                        </w:hyperlink>
                                                                      </w:p>
                                                                    </w:tc>
                                                                  </w:tr>
                                                                </w:tbl>
                                                                <w:p w14:paraId="7C49474A" w14:textId="77777777" w:rsidR="00C226DD" w:rsidRPr="00C226DD" w:rsidRDefault="00C226DD" w:rsidP="00C226DD">
                                                                  <w:pPr>
                                                                    <w:rPr>
                                                                      <w:vanish/>
                                                                    </w:rPr>
                                                                  </w:pPr>
                                                                </w:p>
                                                                <w:tbl>
                                                                  <w:tblPr>
                                                                    <w:tblW w:w="5000" w:type="pct"/>
                                                                    <w:tblCellSpacing w:w="0" w:type="dxa"/>
                                                                    <w:tblCellMar>
                                                                      <w:left w:w="0" w:type="dxa"/>
                                                                      <w:right w:w="0" w:type="dxa"/>
                                                                    </w:tblCellMar>
                                                                    <w:tblLook w:val="04A0" w:firstRow="1" w:lastRow="0" w:firstColumn="1" w:lastColumn="0" w:noHBand="0" w:noVBand="1"/>
                                                                  </w:tblPr>
                                                                  <w:tblGrid>
                                                                    <w:gridCol w:w="8726"/>
                                                                  </w:tblGrid>
                                                                  <w:tr w:rsidR="00C226DD" w:rsidRPr="00C226DD" w14:paraId="2B4B790D" w14:textId="77777777">
                                                                    <w:trPr>
                                                                      <w:tblCellSpacing w:w="0" w:type="dxa"/>
                                                                    </w:trPr>
                                                                    <w:tc>
                                                                      <w:tcPr>
                                                                        <w:tcW w:w="0" w:type="auto"/>
                                                                        <w:tcMar>
                                                                          <w:top w:w="225" w:type="dxa"/>
                                                                          <w:left w:w="225" w:type="dxa"/>
                                                                          <w:bottom w:w="225" w:type="dxa"/>
                                                                          <w:right w:w="225" w:type="dxa"/>
                                                                        </w:tcMar>
                                                                        <w:vAlign w:val="center"/>
                                                                        <w:hideMark/>
                                                                      </w:tcPr>
                                                                      <w:p w14:paraId="2240CED5" w14:textId="77777777" w:rsidR="00C226DD" w:rsidRPr="00C226DD" w:rsidRDefault="00C226DD" w:rsidP="00C226DD">
                                                                        <w:r w:rsidRPr="00C226DD">
                                                                          <w:rPr>
                                                                            <w:b/>
                                                                            <w:bCs/>
                                                                          </w:rPr>
                                                                          <w:t>Volg ons online</w:t>
                                                                        </w:r>
                                                                      </w:p>
                                                                    </w:tc>
                                                                  </w:tr>
                                                                </w:tbl>
                                                                <w:p w14:paraId="096FBFFE" w14:textId="77777777" w:rsidR="00C226DD" w:rsidRPr="00C226DD" w:rsidRDefault="00C226DD" w:rsidP="00C226DD">
                                                                  <w:pPr>
                                                                    <w:rPr>
                                                                      <w:vanish/>
                                                                    </w:rPr>
                                                                  </w:pPr>
                                                                </w:p>
                                                                <w:tbl>
                                                                  <w:tblPr>
                                                                    <w:tblW w:w="5000" w:type="pct"/>
                                                                    <w:tblCellSpacing w:w="0" w:type="dxa"/>
                                                                    <w:tblCellMar>
                                                                      <w:left w:w="0" w:type="dxa"/>
                                                                      <w:right w:w="0" w:type="dxa"/>
                                                                    </w:tblCellMar>
                                                                    <w:tblLook w:val="04A0" w:firstRow="1" w:lastRow="0" w:firstColumn="1" w:lastColumn="0" w:noHBand="0" w:noVBand="1"/>
                                                                  </w:tblPr>
                                                                  <w:tblGrid>
                                                                    <w:gridCol w:w="8726"/>
                                                                  </w:tblGrid>
                                                                  <w:tr w:rsidR="00C226DD" w:rsidRPr="00C226DD" w14:paraId="4EE93E6C"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726"/>
                                                                        </w:tblGrid>
                                                                        <w:tr w:rsidR="00C226DD" w:rsidRPr="00C226DD" w14:paraId="092BD4EA" w14:textId="77777777">
                                                                          <w:trPr>
                                                                            <w:tblCellSpacing w:w="0" w:type="dxa"/>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720"/>
                                                                              </w:tblGrid>
                                                                              <w:tr w:rsidR="00C226DD" w:rsidRPr="00C226DD" w14:paraId="4FD99F09" w14:textId="77777777">
                                                                                <w:trPr>
                                                                                  <w:tblCellSpacing w:w="0" w:type="dxa"/>
                                                                                  <w:jc w:val="center"/>
                                                                                </w:trPr>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20"/>
                                                                                    </w:tblGrid>
                                                                                    <w:tr w:rsidR="00C226DD" w:rsidRPr="00C226DD" w14:paraId="6F24273B" w14:textId="77777777">
                                                                                      <w:trPr>
                                                                                        <w:tblCellSpacing w:w="15" w:type="dxa"/>
                                                                                        <w:jc w:val="center"/>
                                                                                      </w:trPr>
                                                                                      <w:tc>
                                                                                        <w:tcPr>
                                                                                          <w:tcW w:w="0" w:type="auto"/>
                                                                                          <w:tcMar>
                                                                                            <w:top w:w="75" w:type="dxa"/>
                                                                                            <w:left w:w="150" w:type="dxa"/>
                                                                                            <w:bottom w:w="75" w:type="dxa"/>
                                                                                            <w:right w:w="150" w:type="dxa"/>
                                                                                          </w:tcMar>
                                                                                          <w:vAlign w:val="center"/>
                                                                                          <w:hideMark/>
                                                                                        </w:tcPr>
                                                                                        <w:p w14:paraId="1F2525B4" w14:textId="23122E58" w:rsidR="00C226DD" w:rsidRPr="00C226DD" w:rsidRDefault="00C226DD" w:rsidP="00C226DD">
                                                                                          <w:r w:rsidRPr="00C226DD">
                                                                                            <w:drawing>
                                                                                              <wp:inline distT="0" distB="0" distL="0" distR="0" wp14:anchorId="7C19EA84" wp14:editId="2FF9F3FE">
                                                                                                <wp:extent cx="228600" cy="228600"/>
                                                                                                <wp:effectExtent l="0" t="0" r="0" b="0"/>
                                                                                                <wp:docPr id="1469227810" name="Afbeelding 13" descr="Facebook">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Facebook">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901EF27" w14:textId="77777777" w:rsidR="00C226DD" w:rsidRPr="00C226DD" w:rsidRDefault="00C226DD" w:rsidP="00C226DD">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20"/>
                                                                                    </w:tblGrid>
                                                                                    <w:tr w:rsidR="00C226DD" w:rsidRPr="00C226DD" w14:paraId="5B774A27" w14:textId="77777777">
                                                                                      <w:trPr>
                                                                                        <w:tblCellSpacing w:w="15" w:type="dxa"/>
                                                                                        <w:jc w:val="center"/>
                                                                                      </w:trPr>
                                                                                      <w:tc>
                                                                                        <w:tcPr>
                                                                                          <w:tcW w:w="0" w:type="auto"/>
                                                                                          <w:tcMar>
                                                                                            <w:top w:w="75" w:type="dxa"/>
                                                                                            <w:left w:w="150" w:type="dxa"/>
                                                                                            <w:bottom w:w="75" w:type="dxa"/>
                                                                                            <w:right w:w="150" w:type="dxa"/>
                                                                                          </w:tcMar>
                                                                                          <w:vAlign w:val="center"/>
                                                                                          <w:hideMark/>
                                                                                        </w:tcPr>
                                                                                        <w:p w14:paraId="3A409A96" w14:textId="0096D01B" w:rsidR="00C226DD" w:rsidRPr="00C226DD" w:rsidRDefault="00C226DD" w:rsidP="00C226DD">
                                                                                          <w:r w:rsidRPr="00C226DD">
                                                                                            <w:drawing>
                                                                                              <wp:inline distT="0" distB="0" distL="0" distR="0" wp14:anchorId="0946C391" wp14:editId="68A15632">
                                                                                                <wp:extent cx="228600" cy="228600"/>
                                                                                                <wp:effectExtent l="0" t="0" r="0" b="0"/>
                                                                                                <wp:docPr id="559040950" name="Afbeelding 12" descr="Twitter">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witter">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A6495F5" w14:textId="77777777" w:rsidR="00C226DD" w:rsidRPr="00C226DD" w:rsidRDefault="00C226DD" w:rsidP="00C226DD"/>
                                                                                </w:tc>
                                                                              </w:tr>
                                                                            </w:tbl>
                                                                            <w:p w14:paraId="6AB6FD99" w14:textId="77777777" w:rsidR="00C226DD" w:rsidRPr="00C226DD" w:rsidRDefault="00C226DD" w:rsidP="00C226DD"/>
                                                                          </w:tc>
                                                                        </w:tr>
                                                                      </w:tbl>
                                                                      <w:p w14:paraId="7193D1EC" w14:textId="77777777" w:rsidR="00C226DD" w:rsidRPr="00C226DD" w:rsidRDefault="00C226DD" w:rsidP="00C226DD"/>
                                                                    </w:tc>
                                                                  </w:tr>
                                                                </w:tbl>
                                                                <w:p w14:paraId="650CA074" w14:textId="77777777" w:rsidR="00C226DD" w:rsidRPr="00C226DD" w:rsidRDefault="00C226DD" w:rsidP="00C226DD"/>
                                                              </w:tc>
                                                            </w:tr>
                                                          </w:tbl>
                                                          <w:p w14:paraId="004EE06E" w14:textId="77777777" w:rsidR="00C226DD" w:rsidRPr="00C226DD" w:rsidRDefault="00C226DD" w:rsidP="00C226DD"/>
                                                        </w:tc>
                                                      </w:tr>
                                                    </w:tbl>
                                                    <w:p w14:paraId="62C8EFD1" w14:textId="77777777" w:rsidR="00C226DD" w:rsidRPr="00C226DD" w:rsidRDefault="00C226DD" w:rsidP="00C226DD"/>
                                                  </w:tc>
                                                </w:tr>
                                              </w:tbl>
                                              <w:p w14:paraId="44245BFA" w14:textId="77777777" w:rsidR="00C226DD" w:rsidRPr="00C226DD" w:rsidRDefault="00C226DD" w:rsidP="00C226DD"/>
                                            </w:tc>
                                          </w:tr>
                                        </w:tbl>
                                        <w:p w14:paraId="2EFC7F9B" w14:textId="77777777" w:rsidR="00C226DD" w:rsidRPr="00C226DD" w:rsidRDefault="00C226DD" w:rsidP="00C226DD"/>
                                      </w:tc>
                                    </w:tr>
                                  </w:tbl>
                                  <w:p w14:paraId="5E821CFF" w14:textId="77777777" w:rsidR="00C226DD" w:rsidRPr="00C226DD" w:rsidRDefault="00C226DD" w:rsidP="00C226DD"/>
                                </w:tc>
                              </w:tr>
                            </w:tbl>
                            <w:p w14:paraId="39D40F7D" w14:textId="77777777" w:rsidR="00C226DD" w:rsidRPr="00C226DD" w:rsidRDefault="00C226DD" w:rsidP="00C226DD"/>
                          </w:tc>
                        </w:tr>
                      </w:tbl>
                      <w:p w14:paraId="4EF53D44" w14:textId="77777777" w:rsidR="00C226DD" w:rsidRPr="00C226DD" w:rsidRDefault="00C226DD" w:rsidP="00C226DD"/>
                    </w:tc>
                  </w:tr>
                </w:tbl>
                <w:p w14:paraId="6B9E03AB" w14:textId="77777777" w:rsidR="00C226DD" w:rsidRPr="00C226DD" w:rsidRDefault="00C226DD" w:rsidP="00C226DD"/>
              </w:tc>
            </w:tr>
          </w:tbl>
          <w:p w14:paraId="1651521D" w14:textId="77777777" w:rsidR="00C226DD" w:rsidRPr="00C226DD" w:rsidRDefault="00C226DD" w:rsidP="00C226DD"/>
        </w:tc>
      </w:tr>
      <w:tr w:rsidR="00C226DD" w:rsidRPr="00C226DD" w14:paraId="4AFDB626" w14:textId="77777777">
        <w:trPr>
          <w:tblCellSpacing w:w="0" w:type="dxa"/>
          <w:jc w:val="center"/>
        </w:trPr>
        <w:tc>
          <w:tcPr>
            <w:tcW w:w="0" w:type="auto"/>
            <w:hideMark/>
          </w:tcPr>
          <w:p w14:paraId="3430B0DC" w14:textId="77777777" w:rsidR="00C226DD" w:rsidRPr="00C226DD" w:rsidRDefault="00C226DD" w:rsidP="00C226DD"/>
        </w:tc>
      </w:tr>
    </w:tbl>
    <w:p w14:paraId="0714AAF8" w14:textId="77777777" w:rsidR="00A17760" w:rsidRDefault="00A17760"/>
    <w:sectPr w:rsidR="00A17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D95"/>
    <w:multiLevelType w:val="multilevel"/>
    <w:tmpl w:val="6266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2B16B7"/>
    <w:multiLevelType w:val="multilevel"/>
    <w:tmpl w:val="28F8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3A196F"/>
    <w:multiLevelType w:val="multilevel"/>
    <w:tmpl w:val="FDB0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3015792">
    <w:abstractNumId w:val="1"/>
  </w:num>
  <w:num w:numId="2" w16cid:durableId="1221942820">
    <w:abstractNumId w:val="0"/>
  </w:num>
  <w:num w:numId="3" w16cid:durableId="722798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DD"/>
    <w:rsid w:val="001221F7"/>
    <w:rsid w:val="0015570B"/>
    <w:rsid w:val="00161E29"/>
    <w:rsid w:val="001A17D9"/>
    <w:rsid w:val="001E0DEF"/>
    <w:rsid w:val="00283A3D"/>
    <w:rsid w:val="002B2B42"/>
    <w:rsid w:val="002D7BE5"/>
    <w:rsid w:val="002E25C6"/>
    <w:rsid w:val="003010D2"/>
    <w:rsid w:val="00307748"/>
    <w:rsid w:val="00322776"/>
    <w:rsid w:val="0037596B"/>
    <w:rsid w:val="003C4119"/>
    <w:rsid w:val="0065217B"/>
    <w:rsid w:val="006B45A7"/>
    <w:rsid w:val="0074619F"/>
    <w:rsid w:val="00814A3A"/>
    <w:rsid w:val="00923D38"/>
    <w:rsid w:val="009462E7"/>
    <w:rsid w:val="00A17760"/>
    <w:rsid w:val="00A208F9"/>
    <w:rsid w:val="00A413F8"/>
    <w:rsid w:val="00A65873"/>
    <w:rsid w:val="00B43E62"/>
    <w:rsid w:val="00B61DC1"/>
    <w:rsid w:val="00C03934"/>
    <w:rsid w:val="00C226DD"/>
    <w:rsid w:val="00CC2F5E"/>
    <w:rsid w:val="00D20485"/>
    <w:rsid w:val="00D60FDC"/>
    <w:rsid w:val="00DF45CC"/>
    <w:rsid w:val="00E20043"/>
    <w:rsid w:val="00FA4A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3CEF"/>
  <w15:chartTrackingRefBased/>
  <w15:docId w15:val="{5BD27072-5D1F-4959-B5C1-5806741D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3D38"/>
    <w:pPr>
      <w:spacing w:line="278" w:lineRule="auto"/>
    </w:pPr>
    <w:rPr>
      <w:rFonts w:ascii="Segoe UI" w:hAnsi="Segoe UI"/>
      <w:szCs w:val="24"/>
    </w:rPr>
  </w:style>
  <w:style w:type="paragraph" w:styleId="Kop1">
    <w:name w:val="heading 1"/>
    <w:link w:val="Kop1Char"/>
    <w:autoRedefine/>
    <w:uiPriority w:val="9"/>
    <w:qFormat/>
    <w:rsid w:val="002B2B42"/>
    <w:pPr>
      <w:keepNext/>
      <w:keepLines/>
      <w:spacing w:before="360" w:after="80" w:line="278" w:lineRule="auto"/>
      <w:outlineLvl w:val="0"/>
    </w:pPr>
    <w:rPr>
      <w:rFonts w:ascii="Segoe UI" w:eastAsiaTheme="majorEastAsia" w:hAnsi="Segoe UI" w:cstheme="majorBidi"/>
      <w:color w:val="0F4761" w:themeColor="accent1" w:themeShade="BF"/>
      <w:sz w:val="40"/>
      <w:szCs w:val="40"/>
    </w:rPr>
  </w:style>
  <w:style w:type="paragraph" w:styleId="Kop2">
    <w:name w:val="heading 2"/>
    <w:basedOn w:val="Standaard"/>
    <w:next w:val="Standaard"/>
    <w:link w:val="Kop2Char"/>
    <w:autoRedefine/>
    <w:uiPriority w:val="9"/>
    <w:unhideWhenUsed/>
    <w:qFormat/>
    <w:rsid w:val="00DF45CC"/>
    <w:pPr>
      <w:keepNext/>
      <w:keepLines/>
      <w:spacing w:before="160" w:after="80"/>
      <w:outlineLvl w:val="1"/>
    </w:pPr>
    <w:rPr>
      <w:rFonts w:eastAsiaTheme="majorEastAsia" w:cstheme="majorBidi"/>
      <w:b/>
      <w:color w:val="000000" w:themeColor="text1"/>
      <w:sz w:val="32"/>
      <w:szCs w:val="32"/>
    </w:rPr>
  </w:style>
  <w:style w:type="paragraph" w:styleId="Kop3">
    <w:name w:val="heading 3"/>
    <w:basedOn w:val="Standaard"/>
    <w:next w:val="Standaard"/>
    <w:link w:val="Kop3Char"/>
    <w:autoRedefine/>
    <w:uiPriority w:val="9"/>
    <w:unhideWhenUsed/>
    <w:qFormat/>
    <w:rsid w:val="00DF45CC"/>
    <w:pPr>
      <w:keepNext/>
      <w:keepLines/>
      <w:spacing w:before="160" w:after="80"/>
      <w:outlineLvl w:val="2"/>
    </w:pPr>
    <w:rPr>
      <w:rFonts w:eastAsiaTheme="majorEastAsia" w:cstheme="majorBidi"/>
      <w:b/>
      <w:color w:val="000000" w:themeColor="text1"/>
      <w:sz w:val="28"/>
      <w:szCs w:val="28"/>
    </w:rPr>
  </w:style>
  <w:style w:type="paragraph" w:styleId="Kop4">
    <w:name w:val="heading 4"/>
    <w:basedOn w:val="Standaard"/>
    <w:next w:val="Standaard"/>
    <w:link w:val="Kop4Char"/>
    <w:uiPriority w:val="9"/>
    <w:semiHidden/>
    <w:unhideWhenUsed/>
    <w:qFormat/>
    <w:rsid w:val="00C226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C226DD"/>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C226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226D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226D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226D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2B42"/>
    <w:rPr>
      <w:rFonts w:ascii="Segoe UI" w:eastAsiaTheme="majorEastAsia" w:hAnsi="Segoe UI" w:cstheme="majorBidi"/>
      <w:color w:val="0F4761" w:themeColor="accent1" w:themeShade="BF"/>
      <w:sz w:val="40"/>
      <w:szCs w:val="40"/>
    </w:rPr>
  </w:style>
  <w:style w:type="character" w:customStyle="1" w:styleId="Kop2Char">
    <w:name w:val="Kop 2 Char"/>
    <w:basedOn w:val="Standaardalinea-lettertype"/>
    <w:link w:val="Kop2"/>
    <w:uiPriority w:val="9"/>
    <w:rsid w:val="00DF45CC"/>
    <w:rPr>
      <w:rFonts w:ascii="Segoe UI" w:eastAsiaTheme="majorEastAsia" w:hAnsi="Segoe UI" w:cstheme="majorBidi"/>
      <w:b/>
      <w:color w:val="000000" w:themeColor="text1"/>
      <w:sz w:val="32"/>
      <w:szCs w:val="32"/>
    </w:rPr>
  </w:style>
  <w:style w:type="character" w:customStyle="1" w:styleId="Kop3Char">
    <w:name w:val="Kop 3 Char"/>
    <w:basedOn w:val="Standaardalinea-lettertype"/>
    <w:link w:val="Kop3"/>
    <w:uiPriority w:val="9"/>
    <w:rsid w:val="00DF45CC"/>
    <w:rPr>
      <w:rFonts w:ascii="Segoe UI" w:eastAsiaTheme="majorEastAsia" w:hAnsi="Segoe UI" w:cstheme="majorBidi"/>
      <w:b/>
      <w:color w:val="000000" w:themeColor="text1"/>
      <w:sz w:val="28"/>
      <w:szCs w:val="28"/>
    </w:rPr>
  </w:style>
  <w:style w:type="paragraph" w:styleId="Titel">
    <w:name w:val="Title"/>
    <w:basedOn w:val="Standaard"/>
    <w:next w:val="Standaard"/>
    <w:link w:val="TitelChar"/>
    <w:autoRedefine/>
    <w:uiPriority w:val="10"/>
    <w:qFormat/>
    <w:rsid w:val="00283A3D"/>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283A3D"/>
    <w:rPr>
      <w:rFonts w:ascii="Times New Roman" w:eastAsiaTheme="majorEastAsia" w:hAnsi="Times New Roman" w:cstheme="majorBidi"/>
      <w:spacing w:val="-10"/>
      <w:kern w:val="28"/>
      <w:sz w:val="56"/>
      <w:szCs w:val="56"/>
    </w:rPr>
  </w:style>
  <w:style w:type="character" w:customStyle="1" w:styleId="Kop4Char">
    <w:name w:val="Kop 4 Char"/>
    <w:basedOn w:val="Standaardalinea-lettertype"/>
    <w:link w:val="Kop4"/>
    <w:uiPriority w:val="9"/>
    <w:semiHidden/>
    <w:rsid w:val="00C226DD"/>
    <w:rPr>
      <w:rFonts w:eastAsiaTheme="majorEastAsia" w:cstheme="majorBidi"/>
      <w:i/>
      <w:iCs/>
      <w:color w:val="0F4761" w:themeColor="accent1" w:themeShade="BF"/>
      <w:szCs w:val="24"/>
    </w:rPr>
  </w:style>
  <w:style w:type="character" w:customStyle="1" w:styleId="Kop5Char">
    <w:name w:val="Kop 5 Char"/>
    <w:basedOn w:val="Standaardalinea-lettertype"/>
    <w:link w:val="Kop5"/>
    <w:uiPriority w:val="9"/>
    <w:semiHidden/>
    <w:rsid w:val="00C226DD"/>
    <w:rPr>
      <w:rFonts w:eastAsiaTheme="majorEastAsia" w:cstheme="majorBidi"/>
      <w:color w:val="0F4761" w:themeColor="accent1" w:themeShade="BF"/>
      <w:szCs w:val="24"/>
    </w:rPr>
  </w:style>
  <w:style w:type="character" w:customStyle="1" w:styleId="Kop6Char">
    <w:name w:val="Kop 6 Char"/>
    <w:basedOn w:val="Standaardalinea-lettertype"/>
    <w:link w:val="Kop6"/>
    <w:uiPriority w:val="9"/>
    <w:semiHidden/>
    <w:rsid w:val="00C226DD"/>
    <w:rPr>
      <w:rFonts w:eastAsiaTheme="majorEastAsia" w:cstheme="majorBidi"/>
      <w:i/>
      <w:iCs/>
      <w:color w:val="595959" w:themeColor="text1" w:themeTint="A6"/>
      <w:szCs w:val="24"/>
    </w:rPr>
  </w:style>
  <w:style w:type="character" w:customStyle="1" w:styleId="Kop7Char">
    <w:name w:val="Kop 7 Char"/>
    <w:basedOn w:val="Standaardalinea-lettertype"/>
    <w:link w:val="Kop7"/>
    <w:uiPriority w:val="9"/>
    <w:semiHidden/>
    <w:rsid w:val="00C226DD"/>
    <w:rPr>
      <w:rFonts w:eastAsiaTheme="majorEastAsia" w:cstheme="majorBidi"/>
      <w:color w:val="595959" w:themeColor="text1" w:themeTint="A6"/>
      <w:szCs w:val="24"/>
    </w:rPr>
  </w:style>
  <w:style w:type="character" w:customStyle="1" w:styleId="Kop8Char">
    <w:name w:val="Kop 8 Char"/>
    <w:basedOn w:val="Standaardalinea-lettertype"/>
    <w:link w:val="Kop8"/>
    <w:uiPriority w:val="9"/>
    <w:semiHidden/>
    <w:rsid w:val="00C226DD"/>
    <w:rPr>
      <w:rFonts w:eastAsiaTheme="majorEastAsia" w:cstheme="majorBidi"/>
      <w:i/>
      <w:iCs/>
      <w:color w:val="272727" w:themeColor="text1" w:themeTint="D8"/>
      <w:szCs w:val="24"/>
    </w:rPr>
  </w:style>
  <w:style w:type="character" w:customStyle="1" w:styleId="Kop9Char">
    <w:name w:val="Kop 9 Char"/>
    <w:basedOn w:val="Standaardalinea-lettertype"/>
    <w:link w:val="Kop9"/>
    <w:uiPriority w:val="9"/>
    <w:semiHidden/>
    <w:rsid w:val="00C226DD"/>
    <w:rPr>
      <w:rFonts w:eastAsiaTheme="majorEastAsia" w:cstheme="majorBidi"/>
      <w:color w:val="272727" w:themeColor="text1" w:themeTint="D8"/>
      <w:szCs w:val="24"/>
    </w:rPr>
  </w:style>
  <w:style w:type="paragraph" w:styleId="Ondertitel">
    <w:name w:val="Subtitle"/>
    <w:basedOn w:val="Standaard"/>
    <w:next w:val="Standaard"/>
    <w:link w:val="OndertitelChar"/>
    <w:uiPriority w:val="11"/>
    <w:qFormat/>
    <w:rsid w:val="00C226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26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26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26DD"/>
    <w:rPr>
      <w:rFonts w:ascii="Segoe UI" w:hAnsi="Segoe UI"/>
      <w:i/>
      <w:iCs/>
      <w:color w:val="404040" w:themeColor="text1" w:themeTint="BF"/>
      <w:szCs w:val="24"/>
    </w:rPr>
  </w:style>
  <w:style w:type="paragraph" w:styleId="Lijstalinea">
    <w:name w:val="List Paragraph"/>
    <w:basedOn w:val="Standaard"/>
    <w:uiPriority w:val="34"/>
    <w:qFormat/>
    <w:rsid w:val="00C226DD"/>
    <w:pPr>
      <w:ind w:left="720"/>
      <w:contextualSpacing/>
    </w:pPr>
  </w:style>
  <w:style w:type="character" w:styleId="Intensievebenadrukking">
    <w:name w:val="Intense Emphasis"/>
    <w:basedOn w:val="Standaardalinea-lettertype"/>
    <w:uiPriority w:val="21"/>
    <w:qFormat/>
    <w:rsid w:val="00C226DD"/>
    <w:rPr>
      <w:i/>
      <w:iCs/>
      <w:color w:val="0F4761" w:themeColor="accent1" w:themeShade="BF"/>
    </w:rPr>
  </w:style>
  <w:style w:type="paragraph" w:styleId="Duidelijkcitaat">
    <w:name w:val="Intense Quote"/>
    <w:basedOn w:val="Standaard"/>
    <w:next w:val="Standaard"/>
    <w:link w:val="DuidelijkcitaatChar"/>
    <w:uiPriority w:val="30"/>
    <w:qFormat/>
    <w:rsid w:val="00C22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26DD"/>
    <w:rPr>
      <w:rFonts w:ascii="Segoe UI" w:hAnsi="Segoe UI"/>
      <w:i/>
      <w:iCs/>
      <w:color w:val="0F4761" w:themeColor="accent1" w:themeShade="BF"/>
      <w:szCs w:val="24"/>
    </w:rPr>
  </w:style>
  <w:style w:type="character" w:styleId="Intensieveverwijzing">
    <w:name w:val="Intense Reference"/>
    <w:basedOn w:val="Standaardalinea-lettertype"/>
    <w:uiPriority w:val="32"/>
    <w:qFormat/>
    <w:rsid w:val="00C226DD"/>
    <w:rPr>
      <w:b/>
      <w:bCs/>
      <w:smallCaps/>
      <w:color w:val="0F4761" w:themeColor="accent1" w:themeShade="BF"/>
      <w:spacing w:val="5"/>
    </w:rPr>
  </w:style>
  <w:style w:type="character" w:styleId="Hyperlink">
    <w:name w:val="Hyperlink"/>
    <w:basedOn w:val="Standaardalinea-lettertype"/>
    <w:uiPriority w:val="99"/>
    <w:unhideWhenUsed/>
    <w:rsid w:val="00C226DD"/>
    <w:rPr>
      <w:color w:val="467886" w:themeColor="hyperlink"/>
      <w:u w:val="single"/>
    </w:rPr>
  </w:style>
  <w:style w:type="character" w:styleId="Onopgelostemelding">
    <w:name w:val="Unresolved Mention"/>
    <w:basedOn w:val="Standaardalinea-lettertype"/>
    <w:uiPriority w:val="99"/>
    <w:semiHidden/>
    <w:unhideWhenUsed/>
    <w:rsid w:val="00C22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ick.online.protestantsekerk.nl/?qs=ABB7InYiOjEsImQiOjQ4OTN9ADIAAAAAAJOebSgFuVrHphT_SvqO9ht8MT1CNSrpkceFiWyROh0m8YWxrsDPQmo553AgvKRMcFc18NrvLDvqNQqWyohoTxAzLB04d55vXMQnxHR3TS35JZ2Q4StO" TargetMode="External"/><Relationship Id="rId18" Type="http://schemas.openxmlformats.org/officeDocument/2006/relationships/hyperlink" Target="https://click.online.protestantsekerk.nl/?qs=ABB7InYiOjEsImQiOjQ4OTN9ADIAAAAAAJOebSgIETWFuhxLmdyr3-btnhgwsCqUOQrlT3hkDCZjc81bRHcMgGrTUJVhv5xurjfSzjA-g9c__lmUkn95Fp3c-b9LgEkfDAE-IoLyaql7I161qa5F" TargetMode="External"/><Relationship Id="rId26" Type="http://schemas.openxmlformats.org/officeDocument/2006/relationships/hyperlink" Target="https://click.online.protestantsekerk.nl/?qs=ABB7InYiOjEsImQiOjQ4OTN9ADIAAAAAAJOebSgOrUqFO0qckeKy8dlsuCXfTkHQLzda88utetnEnHt0SRDtkEZwc7TEz-COrTBHoOExdWsWb-C-WVS5_aI5H8ASXptLgrYLNafsu7RugQ" TargetMode="External"/><Relationship Id="rId21" Type="http://schemas.openxmlformats.org/officeDocument/2006/relationships/hyperlink" Target="https://click.online.protestantsekerk.nl/?qs=ABB7InYiOjEsImQiOjQ4OTN9ADIAAAAAAJOebSgKpAqL1wAplDdX0kDyzBUwMU7Ww7QQiaWpFXaoXUjOCHKM6R2OnPHpSLdTbR3VpCao99P7vSPEdyYvaRkkLJ8l9ewvl3UQVdB9y_-hMV57Hf3f" TargetMode="External"/><Relationship Id="rId34" Type="http://schemas.openxmlformats.org/officeDocument/2006/relationships/hyperlink" Target="https://click.online.protestantsekerk.nl/?qs=ABB7InYiOjEsImQiOjQ4OTN9ADIAAAAAAJOebSgVu3uneAXn1i-yVJN5kbK7wrl63e5Rx3oxpnlnMfPKwz71OGsNk_O90NS_g5-UGL_A22qf_s5BLo81Xqq1dXQzqTk2Srbftd00" TargetMode="External"/><Relationship Id="rId7" Type="http://schemas.openxmlformats.org/officeDocument/2006/relationships/hyperlink" Target="https://click.online.protestantsekerk.nl/?qs=ABB7InYiOjEsImQiOjQ4OTN9ADIAAAAAAJOebSgAYvF1apVa8skS8wg3tTTzLdFv-w8u0AdEEaE_L0jw4GBMwhK6QZOoitKxRRkTs2_Sj6lEY87wH6whg2gz9SiIZYmrEQLsdNfvoamMPis" TargetMode="Externa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hyperlink" Target="https://click.online.protestantsekerk.nl/?qs=ABB7InYiOjEsImQiOjQ4OTN9ADIAAAAAAJOebSgNI1cH79KxukxGbLAb0MYco0IGDn0n1lQZMz-xpzPDsi6wSg-rLmH0uhEe6L-d_VtRT6GEfx7jT66EaRRolGqvkJRT28auF0ol" TargetMode="External"/><Relationship Id="rId33"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click.online.protestantsekerk.nl/?qs=ABB7InYiOjEsImQiOjQ4OTN9ADIAAAAAAJOebSgHGPfsUOuibr9BNIi9bFwwyiZQzUNx5Ye6WkHxGCEOBqI47asQEIALfIMt-d92rBYh1hmxV0x6Y1vvt1VuW2AcZBN9gPemf7K1c6vdKQ" TargetMode="External"/><Relationship Id="rId20" Type="http://schemas.openxmlformats.org/officeDocument/2006/relationships/image" Target="media/image6.jpeg"/><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lick.online.protestantsekerk.nl/?qs=ABB7InYiOjEsImQiOjQ4OTN9ADIAAAAAAJOebSgEaMCGHXaBO6FvQ5qubSMRod8Sei4Qtdug__VWTTsfT_VG2cUJO7wdywcuRp9Ru7YNhknh8lAQhheP5FYD6v3LpqTXjfas_kwZ4Zo-IQ" TargetMode="External"/><Relationship Id="rId24" Type="http://schemas.openxmlformats.org/officeDocument/2006/relationships/hyperlink" Target="https://click.online.protestantsekerk.nl/?qs=ABB7InYiOjEsImQiOjQ4OTN9ADIAAAAAAJOebSgM27cMF6wzIZxntwPY-2I87leu-8VdnMa1vEf14A27yPXzgCo8Y03Lw5npOLWVSK3duJbtVgPQky5IUTIaTMhPBJYj2f2sYIub" TargetMode="External"/><Relationship Id="rId32" Type="http://schemas.openxmlformats.org/officeDocument/2006/relationships/hyperlink" Target="https://click.online.protestantsekerk.nl/?qs=ABB7InYiOjEsImQiOjQ4OTN9ADIAAAAAAJOebSgUo1eSsmoe4loc3fdLohSpBfv0ov9aLVgfRdMenoFWLphFrNH3Sww5ibzObu5iWGAfwyHRtnIqFH5LK9Vg2I2Z3z70O0bdJLGL" TargetMode="External"/><Relationship Id="rId37"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4.jpeg"/><Relationship Id="rId23" Type="http://schemas.openxmlformats.org/officeDocument/2006/relationships/hyperlink" Target="https://click.online.protestantsekerk.nl/?qs=ABB7InYiOjEsImQiOjQ4OTN9ADIAAAAAAJOebSgL6fbYcdr65Xn9I7BNzLE-uQpZ55gm_Kve3p_x_oo48u5w_q3AKxB4m-70EL37iDi467phIf0QRJwbkPjAXDxP28IV-DRDKQYs" TargetMode="External"/><Relationship Id="rId28" Type="http://schemas.openxmlformats.org/officeDocument/2006/relationships/hyperlink" Target="https://click.online.protestantsekerk.nl/?qs=ABB7InYiOjEsImQiOjQ4OTN9ADIAAAAAAJOebSgPCAM4tFr04orDnA9Et8pHxKBgQ2z4N-4-BgTNnDpHD4iQj3YxxUeEsNr6PVcC4o4np8mTg35BvYTZQHOg9aH0NU46Keb2NTT_RVn_oVEVlIQ2" TargetMode="External"/><Relationship Id="rId36" Type="http://schemas.openxmlformats.org/officeDocument/2006/relationships/fontTable" Target="fontTable.xml"/><Relationship Id="rId10" Type="http://schemas.openxmlformats.org/officeDocument/2006/relationships/hyperlink" Target="https://click.online.protestantsekerk.nl/?qs=ABB7InYiOjEsImQiOjQ4OTN9ADIAAAAAAJOebSgDlfFSVRStQOsJyv5CPCrUM_6skg7RgJBm5kOOqXZFTQPzFFWBt0qs3v0vFh2sKTdvQ6C2mPTGXBa3KLmV21T3j_oAqcvBkEqaK5mUGSg" TargetMode="External"/><Relationship Id="rId19" Type="http://schemas.openxmlformats.org/officeDocument/2006/relationships/hyperlink" Target="https://click.online.protestantsekerk.nl/?qs=ABB7InYiOjEsImQiOjQ4OTN9ADIAAAAAAJOebSgJYptuPcfQ2VcI46WtjWErQ5bf2eLHKBvfjOmHvMdgtjIP72YVCxqWGS3y1dYOBWfrHm4kZuew3QfGHwlTe1nsrwcAuy0Tc2Gx81aB-Q" TargetMode="External"/><Relationship Id="rId31" Type="http://schemas.openxmlformats.org/officeDocument/2006/relationships/hyperlink" Target="https://click.online.protestantsekerk.nl/?qs=ABB7InYiOjEsImQiOjQ4OTN9ADIAAAAAAJOebSgTd6rMpznpaVVIMbrZE42ph1EU6vbaz2YXiqNJyfGbEgR-TL9h4G_GW8Mq-0ywiMbKhieAL7SKlZTDnyTtzAHQLkrG-n1v9zsFNcEnuQ" TargetMode="External"/><Relationship Id="rId4" Type="http://schemas.openxmlformats.org/officeDocument/2006/relationships/webSettings" Target="webSettings.xml"/><Relationship Id="rId9" Type="http://schemas.openxmlformats.org/officeDocument/2006/relationships/hyperlink" Target="https://click.online.protestantsekerk.nl/?qs=ABB7InYiOjEsImQiOjQ4OTN9ADIAAAAAAJOebSgCuCTtsBkF-ZW2A3Q4aq4eKAc_FWrdEnBX9hbC0YXusY3HHz5AOY_MU7fmnEAaymwHGpdR6saCh8V6DEe8FuM1f3zenYT92b_W" TargetMode="External"/><Relationship Id="rId14" Type="http://schemas.openxmlformats.org/officeDocument/2006/relationships/hyperlink" Target="https://click.online.protestantsekerk.nl/?qs=ABB7InYiOjEsImQiOjQ4OTN9ADIAAAAAAJOebSgGYnzwlk922C_mUweKHHZw4QwDWxOx56FjP9Fuwa5xhZjOvYBDfp5XrcKBvKT-H-d4lhfBj9BN9Ht-KXjAiY6LNkeKLNZ9yADS9deDGg" TargetMode="External"/><Relationship Id="rId22" Type="http://schemas.openxmlformats.org/officeDocument/2006/relationships/image" Target="media/image7.png"/><Relationship Id="rId27" Type="http://schemas.openxmlformats.org/officeDocument/2006/relationships/image" Target="media/image8.jpeg"/><Relationship Id="rId30" Type="http://schemas.openxmlformats.org/officeDocument/2006/relationships/hyperlink" Target="https://click.online.protestantsekerk.nl/?qs=ABB7InYiOjEsImQiOjQ4OTN9ADIAAAAAAJOebSgRLbFXLXs7LfPW-_hPIIB39xY2RDgFrVmwXlKVZn3T7GJp5BplBjayE59IuAcuR1aN1gfgVJyVkIgjXqLh7WTAkwkeX6xbSRvAnvvIjg" TargetMode="External"/><Relationship Id="rId35" Type="http://schemas.openxmlformats.org/officeDocument/2006/relationships/image" Target="media/image11.png"/><Relationship Id="rId8" Type="http://schemas.openxmlformats.org/officeDocument/2006/relationships/hyperlink" Target="https://click.online.protestantsekerk.nl/?qs=ABB7InYiOjEsImQiOjQ4OTN9ADIAAAAAAJOebSgBbhS7BeTqkz7OM6eblzpjMbQeRpMb0p-ept1kxClhua-qpE8Axjt15z_ZBqV_vmJWPy--5JfwVxVF-zGaWCPCV-HTXL09fl98ZXpHXGw" TargetMode="External"/><Relationship Id="rId3"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834</Words>
  <Characters>4592</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Fledderus</dc:creator>
  <cp:keywords/>
  <dc:description/>
  <cp:lastModifiedBy>Joost Fledderus</cp:lastModifiedBy>
  <cp:revision>1</cp:revision>
  <dcterms:created xsi:type="dcterms:W3CDTF">2026-05-31T10:11:00Z</dcterms:created>
  <dcterms:modified xsi:type="dcterms:W3CDTF">2026-05-31T10:11:00Z</dcterms:modified>
</cp:coreProperties>
</file>